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F2" w:rsidRDefault="00082BF2" w:rsidP="00082BF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082BF2" w:rsidRDefault="00082BF2" w:rsidP="00082B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</w:t>
      </w: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082BF2" w:rsidRDefault="00082BF2" w:rsidP="00082BF2">
      <w:pPr>
        <w:ind w:left="6096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:rsidR="00082BF2" w:rsidRDefault="00082BF2" w:rsidP="00082BF2">
      <w:pPr>
        <w:ind w:left="6096"/>
        <w:rPr>
          <w:sz w:val="28"/>
          <w:szCs w:val="28"/>
        </w:rPr>
      </w:pPr>
      <w:r>
        <w:rPr>
          <w:sz w:val="28"/>
          <w:szCs w:val="28"/>
        </w:rPr>
        <w:t>протокол № ______</w:t>
      </w:r>
    </w:p>
    <w:p w:rsidR="00082BF2" w:rsidRDefault="00082BF2" w:rsidP="00082BF2">
      <w:pPr>
        <w:ind w:left="6096"/>
        <w:rPr>
          <w:sz w:val="28"/>
          <w:szCs w:val="28"/>
        </w:rPr>
      </w:pPr>
      <w:r>
        <w:rPr>
          <w:sz w:val="28"/>
          <w:szCs w:val="28"/>
        </w:rPr>
        <w:t>от «__» ________ 20___ г.</w:t>
      </w: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ВОСПИТАНИЯ</w:t>
      </w:r>
    </w:p>
    <w:p w:rsidR="00082BF2" w:rsidRDefault="00082BF2" w:rsidP="00082BF2">
      <w:pPr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по направлению подготовки</w:t>
      </w:r>
    </w:p>
    <w:p w:rsidR="00082BF2" w:rsidRDefault="00082BF2" w:rsidP="00082BF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05.03.02 География</w:t>
      </w:r>
    </w:p>
    <w:p w:rsidR="00082BF2" w:rsidRDefault="00082BF2" w:rsidP="00082BF2">
      <w:pPr>
        <w:jc w:val="center"/>
        <w:rPr>
          <w:bCs/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профилю подготовки</w:t>
      </w:r>
    </w:p>
    <w:p w:rsidR="00082BF2" w:rsidRDefault="00082BF2" w:rsidP="00082BF2">
      <w:pPr>
        <w:jc w:val="center"/>
        <w:rPr>
          <w:sz w:val="28"/>
          <w:szCs w:val="28"/>
        </w:rPr>
      </w:pPr>
      <w:r>
        <w:rPr>
          <w:sz w:val="28"/>
          <w:szCs w:val="28"/>
        </w:rPr>
        <w:t>Региональная политика и территориальное проектирование</w:t>
      </w: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</w:p>
    <w:p w:rsidR="00082BF2" w:rsidRDefault="00082BF2" w:rsidP="00082BF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082BF2" w:rsidRDefault="00082BF2" w:rsidP="00082BF2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2023год</w:t>
      </w:r>
    </w:p>
    <w:p w:rsidR="00082BF2" w:rsidRDefault="00082BF2" w:rsidP="00082BF2">
      <w:pPr>
        <w:spacing w:line="360" w:lineRule="auto"/>
        <w:rPr>
          <w:sz w:val="28"/>
          <w:szCs w:val="28"/>
        </w:rPr>
        <w:sectPr w:rsidR="00082BF2">
          <w:pgSz w:w="11906" w:h="16838"/>
          <w:pgMar w:top="1134" w:right="850" w:bottom="1134" w:left="1701" w:header="708" w:footer="708" w:gutter="0"/>
          <w:cols w:space="720"/>
        </w:sectPr>
      </w:pPr>
    </w:p>
    <w:p w:rsidR="00082BF2" w:rsidRDefault="00082BF2" w:rsidP="00082BF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воспитания является Приложением к основной профессиональной образовательной программе и разработана на основании </w:t>
      </w:r>
      <w:r>
        <w:rPr>
          <w:i/>
          <w:sz w:val="28"/>
          <w:szCs w:val="28"/>
        </w:rPr>
        <w:t xml:space="preserve">Рабочей программы воспитательной работы ФГБОУ </w:t>
      </w:r>
      <w:proofErr w:type="gramStart"/>
      <w:r>
        <w:rPr>
          <w:i/>
          <w:sz w:val="28"/>
          <w:szCs w:val="28"/>
        </w:rPr>
        <w:t>ВО</w:t>
      </w:r>
      <w:proofErr w:type="gramEnd"/>
      <w:r>
        <w:rPr>
          <w:i/>
          <w:sz w:val="28"/>
          <w:szCs w:val="28"/>
        </w:rPr>
        <w:t xml:space="preserve"> «Нижегородский государственный педагогический университет имени </w:t>
      </w:r>
      <w:proofErr w:type="spellStart"/>
      <w:r>
        <w:rPr>
          <w:i/>
          <w:sz w:val="28"/>
          <w:szCs w:val="28"/>
        </w:rPr>
        <w:t>Козьмы</w:t>
      </w:r>
      <w:proofErr w:type="spellEnd"/>
      <w:r>
        <w:rPr>
          <w:i/>
          <w:sz w:val="28"/>
          <w:szCs w:val="28"/>
        </w:rPr>
        <w:t xml:space="preserve"> Минина» на    2023 – 2026 годы, утвержденной Ученым советом </w:t>
      </w:r>
      <w:r>
        <w:rPr>
          <w:i/>
          <w:sz w:val="28"/>
          <w:szCs w:val="28"/>
          <w:highlight w:val="yellow"/>
        </w:rPr>
        <w:t xml:space="preserve">протокол № </w:t>
      </w:r>
      <w:r>
        <w:rPr>
          <w:i/>
          <w:sz w:val="28"/>
          <w:szCs w:val="28"/>
          <w:highlight w:val="yellow"/>
          <w:u w:val="single"/>
        </w:rPr>
        <w:t>10</w:t>
      </w:r>
      <w:r>
        <w:rPr>
          <w:i/>
          <w:sz w:val="28"/>
          <w:szCs w:val="28"/>
          <w:highlight w:val="yellow"/>
        </w:rPr>
        <w:t xml:space="preserve"> от «</w:t>
      </w:r>
      <w:r>
        <w:rPr>
          <w:i/>
          <w:sz w:val="28"/>
          <w:szCs w:val="28"/>
          <w:highlight w:val="yellow"/>
          <w:u w:val="single"/>
        </w:rPr>
        <w:t>10</w:t>
      </w:r>
      <w:r>
        <w:rPr>
          <w:i/>
          <w:sz w:val="28"/>
          <w:szCs w:val="28"/>
          <w:highlight w:val="yellow"/>
        </w:rPr>
        <w:t xml:space="preserve">» </w:t>
      </w:r>
      <w:r>
        <w:rPr>
          <w:i/>
          <w:sz w:val="28"/>
          <w:szCs w:val="28"/>
          <w:highlight w:val="yellow"/>
          <w:u w:val="single"/>
        </w:rPr>
        <w:t>июня</w:t>
      </w:r>
      <w:r>
        <w:rPr>
          <w:i/>
          <w:sz w:val="28"/>
          <w:szCs w:val="28"/>
          <w:highlight w:val="yellow"/>
        </w:rPr>
        <w:t xml:space="preserve"> 20</w:t>
      </w:r>
      <w:r>
        <w:rPr>
          <w:i/>
          <w:sz w:val="28"/>
          <w:szCs w:val="28"/>
          <w:highlight w:val="yellow"/>
          <w:u w:val="single"/>
        </w:rPr>
        <w:t>21</w:t>
      </w:r>
      <w:r>
        <w:rPr>
          <w:i/>
          <w:sz w:val="28"/>
          <w:szCs w:val="28"/>
          <w:highlight w:val="yellow"/>
        </w:rPr>
        <w:t xml:space="preserve"> года</w:t>
      </w:r>
    </w:p>
    <w:p w:rsidR="002943A1" w:rsidRDefault="002943A1" w:rsidP="00BF77E9">
      <w:pPr>
        <w:suppressAutoHyphens/>
        <w:ind w:firstLine="709"/>
        <w:jc w:val="both"/>
        <w:rPr>
          <w:sz w:val="28"/>
          <w:szCs w:val="28"/>
        </w:rPr>
      </w:pPr>
    </w:p>
    <w:p w:rsidR="002943A1" w:rsidRDefault="002943A1" w:rsidP="002943A1">
      <w:pPr>
        <w:suppressAutoHyphens/>
        <w:ind w:firstLine="709"/>
        <w:jc w:val="both"/>
        <w:rPr>
          <w:sz w:val="28"/>
        </w:rPr>
      </w:pPr>
      <w:r w:rsidRPr="009B5B28">
        <w:rPr>
          <w:sz w:val="28"/>
        </w:rPr>
        <w:t>Рассмотрено на заседани</w:t>
      </w:r>
      <w:r w:rsidR="00840E3C">
        <w:rPr>
          <w:sz w:val="28"/>
        </w:rPr>
        <w:t>и</w:t>
      </w:r>
      <w:r w:rsidRPr="009B5B28">
        <w:rPr>
          <w:sz w:val="28"/>
        </w:rPr>
        <w:t xml:space="preserve"> </w:t>
      </w:r>
      <w:r>
        <w:rPr>
          <w:sz w:val="28"/>
        </w:rPr>
        <w:t>выпускающ</w:t>
      </w:r>
      <w:r w:rsidR="00840E3C">
        <w:rPr>
          <w:sz w:val="28"/>
        </w:rPr>
        <w:t>ей</w:t>
      </w:r>
      <w:r>
        <w:rPr>
          <w:sz w:val="28"/>
        </w:rPr>
        <w:t xml:space="preserve"> </w:t>
      </w:r>
      <w:r w:rsidRPr="009B5B28">
        <w:rPr>
          <w:sz w:val="28"/>
        </w:rPr>
        <w:t>кафедр</w:t>
      </w:r>
      <w:r w:rsidR="00840E3C">
        <w:rPr>
          <w:sz w:val="28"/>
        </w:rPr>
        <w:t>ы</w:t>
      </w:r>
      <w:r>
        <w:rPr>
          <w:sz w:val="28"/>
        </w:rPr>
        <w:t>:</w:t>
      </w:r>
    </w:p>
    <w:p w:rsidR="00BE145C" w:rsidRPr="005310CF" w:rsidRDefault="00BE145C" w:rsidP="005310CF">
      <w:pPr>
        <w:jc w:val="both"/>
        <w:rPr>
          <w:i/>
          <w:sz w:val="28"/>
          <w:szCs w:val="28"/>
        </w:rPr>
      </w:pPr>
      <w:r w:rsidRPr="00082BF2">
        <w:rPr>
          <w:i/>
          <w:sz w:val="28"/>
          <w:szCs w:val="28"/>
          <w:highlight w:val="yellow"/>
        </w:rPr>
        <w:t>Географии, географического и геоэкологического образования (протокол № 12 от «24» июня 2021 г.)</w:t>
      </w:r>
    </w:p>
    <w:p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EF091B" w:rsidRDefault="00EF091B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EF091B" w:rsidRDefault="00EF091B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EF091B" w:rsidRDefault="00EF091B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:rsidR="00840E3C" w:rsidRDefault="00743CBA" w:rsidP="00743CBA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:rsidR="00E8637C" w:rsidRPr="00E8637C" w:rsidRDefault="00E8637C" w:rsidP="00E8637C">
      <w:pPr>
        <w:keepNext/>
        <w:keepLines/>
        <w:spacing w:before="240" w:line="259" w:lineRule="auto"/>
        <w:jc w:val="center"/>
        <w:rPr>
          <w:b/>
          <w:sz w:val="28"/>
          <w:szCs w:val="28"/>
        </w:rPr>
      </w:pPr>
      <w:r w:rsidRPr="00E8637C">
        <w:rPr>
          <w:b/>
          <w:sz w:val="28"/>
          <w:szCs w:val="28"/>
        </w:rPr>
        <w:lastRenderedPageBreak/>
        <w:t>Содержание</w:t>
      </w:r>
    </w:p>
    <w:p w:rsidR="00E8637C" w:rsidRPr="00E8637C" w:rsidRDefault="00E8637C" w:rsidP="00E8637C">
      <w:pPr>
        <w:autoSpaceDE w:val="0"/>
        <w:autoSpaceDN w:val="0"/>
        <w:adjustRightInd w:val="0"/>
        <w:rPr>
          <w:sz w:val="22"/>
          <w:szCs w:val="22"/>
        </w:rPr>
      </w:pPr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r w:rsidRPr="00FE7A2E">
        <w:rPr>
          <w:sz w:val="22"/>
          <w:szCs w:val="22"/>
        </w:rPr>
        <w:fldChar w:fldCharType="begin"/>
      </w:r>
      <w:r w:rsidR="00E8637C" w:rsidRPr="00E8637C">
        <w:rPr>
          <w:sz w:val="22"/>
          <w:szCs w:val="22"/>
        </w:rPr>
        <w:instrText xml:space="preserve"> TOC \o "1-3" \h \z \u </w:instrText>
      </w:r>
      <w:r w:rsidRPr="00FE7A2E">
        <w:rPr>
          <w:sz w:val="22"/>
          <w:szCs w:val="22"/>
        </w:rPr>
        <w:fldChar w:fldCharType="separate"/>
      </w:r>
      <w:hyperlink w:anchor="_Toc74036760" w:history="1">
        <w:r w:rsidR="00E8637C" w:rsidRPr="00E8637C">
          <w:rPr>
            <w:noProof/>
            <w:sz w:val="28"/>
            <w:szCs w:val="28"/>
          </w:rPr>
          <w:t>Введение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_Toc74036760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4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1" w:history="1">
        <w:r w:rsidR="00E8637C" w:rsidRPr="00E8637C">
          <w:rPr>
            <w:noProof/>
            <w:sz w:val="28"/>
            <w:szCs w:val="28"/>
          </w:rPr>
          <w:t>Пояснительная записка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_Toc74036761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6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2" w:history="1">
        <w:r w:rsidR="00E8637C" w:rsidRPr="00E8637C">
          <w:rPr>
            <w:noProof/>
            <w:sz w:val="28"/>
            <w:szCs w:val="28"/>
            <w:shd w:val="clear" w:color="auto" w:fill="FFFFFF"/>
          </w:rPr>
          <w:t>1. Особенности организуемого в вузе</w:t>
        </w:r>
      </w:hyperlink>
      <w:r w:rsidR="00E8637C" w:rsidRPr="00E8637C">
        <w:rPr>
          <w:rFonts w:ascii="Calibri" w:hAnsi="Calibri"/>
          <w:noProof/>
          <w:sz w:val="28"/>
          <w:szCs w:val="28"/>
        </w:rPr>
        <w:t xml:space="preserve"> </w:t>
      </w:r>
      <w:hyperlink w:anchor="_Toc74036763" w:history="1">
        <w:r w:rsidR="00E8637C" w:rsidRPr="00E8637C">
          <w:rPr>
            <w:noProof/>
            <w:sz w:val="28"/>
            <w:szCs w:val="28"/>
            <w:shd w:val="clear" w:color="auto" w:fill="FFFFFF"/>
          </w:rPr>
          <w:t>воспитательного процесса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_Toc74036763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8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4" w:history="1">
        <w:r w:rsidR="00E8637C" w:rsidRPr="00E8637C">
          <w:rPr>
            <w:noProof/>
            <w:sz w:val="28"/>
            <w:szCs w:val="28"/>
          </w:rPr>
          <w:t>2. Цель</w:t>
        </w:r>
        <w:r w:rsidR="00E8637C" w:rsidRPr="00E8637C">
          <w:rPr>
            <w:noProof/>
            <w:spacing w:val="2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и</w:t>
        </w:r>
        <w:r w:rsidR="00E8637C" w:rsidRPr="00E8637C">
          <w:rPr>
            <w:noProof/>
            <w:spacing w:val="-4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задачи</w:t>
        </w:r>
        <w:r w:rsidR="00E8637C" w:rsidRPr="00E8637C">
          <w:rPr>
            <w:noProof/>
            <w:spacing w:val="4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воспитательной</w:t>
        </w:r>
        <w:r w:rsidR="00E8637C" w:rsidRPr="00E8637C">
          <w:rPr>
            <w:noProof/>
            <w:spacing w:val="-2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работы</w:t>
        </w:r>
        <w:r w:rsidR="00E8637C" w:rsidRPr="00E8637C">
          <w:rPr>
            <w:noProof/>
            <w:spacing w:val="5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в</w:t>
        </w:r>
        <w:r w:rsidR="00E8637C" w:rsidRPr="00E8637C">
          <w:rPr>
            <w:noProof/>
            <w:spacing w:val="-13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Мининском университете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_Toc74036764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15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5" w:history="1">
        <w:r w:rsidR="00E8637C" w:rsidRPr="00E8637C">
          <w:rPr>
            <w:noProof/>
            <w:sz w:val="28"/>
            <w:szCs w:val="28"/>
            <w:shd w:val="clear" w:color="auto" w:fill="FFFFFF"/>
          </w:rPr>
          <w:t>3. Направления воспитательной работы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_Toc74036765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16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6" w:history="1">
        <w:r w:rsidR="00E8637C" w:rsidRPr="00E8637C">
          <w:rPr>
            <w:noProof/>
            <w:sz w:val="28"/>
            <w:szCs w:val="28"/>
          </w:rPr>
          <w:t>4. Виды деятельности обучающихся в воспитательной системе вуза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_Toc74036766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17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7" w:history="1">
        <w:r w:rsidR="00E8637C" w:rsidRPr="00E8637C">
          <w:rPr>
            <w:noProof/>
            <w:sz w:val="28"/>
            <w:szCs w:val="28"/>
          </w:rPr>
          <w:t>5. Виды, формы и содержание деятельности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_Toc74036767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18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E8637C" w:rsidRPr="00E8637C" w:rsidRDefault="00FE7A2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8" w:history="1">
        <w:r w:rsidR="00E8637C" w:rsidRPr="00E8637C">
          <w:rPr>
            <w:noProof/>
            <w:sz w:val="28"/>
            <w:szCs w:val="28"/>
            <w:shd w:val="clear" w:color="auto" w:fill="FFFFFF"/>
          </w:rPr>
          <w:t>6. Мониторинг качества организации</w:t>
        </w:r>
        <w:r w:rsidR="00E8637C" w:rsidRPr="00E8637C">
          <w:rPr>
            <w:noProof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  <w:shd w:val="clear" w:color="auto" w:fill="FFFFFF"/>
          </w:rPr>
          <w:t>воспитательной деятельности в ООВ..</w:t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_Toc74036768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40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:rsidR="008579FA" w:rsidRDefault="00FE7A2E" w:rsidP="00EF091B">
      <w:pPr>
        <w:autoSpaceDE w:val="0"/>
        <w:autoSpaceDN w:val="0"/>
        <w:adjustRightInd w:val="0"/>
        <w:rPr>
          <w:b/>
          <w:bCs/>
          <w:color w:val="1F1F1F"/>
          <w:w w:val="95"/>
          <w:sz w:val="28"/>
          <w:szCs w:val="28"/>
        </w:rPr>
        <w:sectPr w:rsidR="008579FA" w:rsidSect="00B45F4F">
          <w:headerReference w:type="default" r:id="rId8"/>
          <w:footerReference w:type="default" r:id="rId9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  <w:r w:rsidRPr="00E8637C">
        <w:rPr>
          <w:b/>
          <w:bCs/>
          <w:sz w:val="22"/>
          <w:szCs w:val="22"/>
        </w:rPr>
        <w:fldChar w:fldCharType="end"/>
      </w:r>
    </w:p>
    <w:p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bookmarkStart w:id="0" w:name="_Toc74036760"/>
      <w:r w:rsidRPr="00E8637C">
        <w:rPr>
          <w:b/>
          <w:bCs/>
          <w:sz w:val="28"/>
          <w:szCs w:val="28"/>
        </w:rPr>
        <w:lastRenderedPageBreak/>
        <w:t>ВВЕДЕНИЕ</w:t>
      </w:r>
      <w:bookmarkEnd w:id="0"/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b/>
          <w:bCs/>
          <w:color w:val="1F1F1F"/>
          <w:w w:val="95"/>
          <w:sz w:val="28"/>
          <w:szCs w:val="28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sz w:val="28"/>
          <w:szCs w:val="28"/>
        </w:rPr>
      </w:pPr>
      <w:r w:rsidRPr="00E8637C">
        <w:rPr>
          <w:bCs/>
          <w:iCs/>
          <w:sz w:val="28"/>
          <w:szCs w:val="28"/>
        </w:rPr>
        <w:t>Рабочая</w:t>
      </w:r>
      <w:r w:rsidRPr="00E8637C">
        <w:rPr>
          <w:bCs/>
          <w:iCs/>
          <w:spacing w:val="1"/>
          <w:sz w:val="28"/>
          <w:szCs w:val="28"/>
        </w:rPr>
        <w:t xml:space="preserve"> </w:t>
      </w:r>
      <w:r w:rsidRPr="00E8637C">
        <w:rPr>
          <w:bCs/>
          <w:iCs/>
          <w:sz w:val="28"/>
          <w:szCs w:val="28"/>
        </w:rPr>
        <w:t>программа</w:t>
      </w:r>
      <w:r w:rsidRPr="00E8637C">
        <w:rPr>
          <w:bCs/>
          <w:iCs/>
          <w:spacing w:val="1"/>
          <w:sz w:val="28"/>
          <w:szCs w:val="28"/>
        </w:rPr>
        <w:t xml:space="preserve"> </w:t>
      </w:r>
      <w:r w:rsidRPr="00E8637C">
        <w:rPr>
          <w:iCs/>
          <w:sz w:val="28"/>
          <w:szCs w:val="28"/>
        </w:rPr>
        <w:t>воспитания (далее – Программа)</w:t>
      </w:r>
      <w:r w:rsidRPr="00E8637C">
        <w:rPr>
          <w:iCs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представляет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собой</w:t>
      </w:r>
      <w:r w:rsidRPr="00E8637C">
        <w:rPr>
          <w:color w:val="161616"/>
          <w:spacing w:val="1"/>
          <w:sz w:val="28"/>
          <w:szCs w:val="28"/>
        </w:rPr>
        <w:t xml:space="preserve"> документ, регулирующий </w:t>
      </w:r>
      <w:r w:rsidRPr="00E8637C">
        <w:rPr>
          <w:sz w:val="28"/>
          <w:szCs w:val="28"/>
        </w:rPr>
        <w:t xml:space="preserve">методологические, методические </w:t>
      </w:r>
      <w:r w:rsidRPr="00E8637C">
        <w:rPr>
          <w:color w:val="262626"/>
          <w:sz w:val="28"/>
          <w:szCs w:val="28"/>
        </w:rPr>
        <w:t xml:space="preserve">и </w:t>
      </w:r>
      <w:r w:rsidRPr="00E8637C">
        <w:rPr>
          <w:sz w:val="28"/>
          <w:szCs w:val="28"/>
        </w:rPr>
        <w:t xml:space="preserve">технологические </w:t>
      </w:r>
      <w:r w:rsidRPr="00E8637C">
        <w:rPr>
          <w:color w:val="0F0F0F"/>
          <w:sz w:val="28"/>
          <w:szCs w:val="28"/>
        </w:rPr>
        <w:t xml:space="preserve">аспекты </w:t>
      </w:r>
      <w:r w:rsidRPr="00E8637C">
        <w:rPr>
          <w:sz w:val="28"/>
          <w:szCs w:val="28"/>
        </w:rPr>
        <w:t>организации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воспитательной деятельности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в</w:t>
      </w:r>
      <w:r w:rsidRPr="00E8637C">
        <w:rPr>
          <w:sz w:val="28"/>
          <w:szCs w:val="28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Мининский университет).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Областью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применения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Программы является образовательное </w:t>
      </w:r>
      <w:r w:rsidRPr="00E8637C">
        <w:rPr>
          <w:color w:val="1C1C1C"/>
          <w:sz w:val="28"/>
          <w:szCs w:val="28"/>
        </w:rPr>
        <w:t xml:space="preserve">и </w:t>
      </w:r>
      <w:r w:rsidRPr="00E8637C">
        <w:rPr>
          <w:sz w:val="28"/>
          <w:szCs w:val="28"/>
        </w:rPr>
        <w:t>социокультурное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пространство Мининского университета.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Рабочая программа </w:t>
      </w:r>
      <w:r w:rsidRPr="00E8637C">
        <w:rPr>
          <w:color w:val="0F0F0F"/>
          <w:sz w:val="28"/>
          <w:szCs w:val="28"/>
        </w:rPr>
        <w:t xml:space="preserve">воспитания в </w:t>
      </w:r>
      <w:r w:rsidRPr="00E8637C">
        <w:rPr>
          <w:color w:val="242424"/>
          <w:sz w:val="28"/>
          <w:szCs w:val="28"/>
        </w:rPr>
        <w:t xml:space="preserve">Мининском университете </w:t>
      </w:r>
      <w:r w:rsidRPr="00E8637C">
        <w:rPr>
          <w:sz w:val="28"/>
          <w:szCs w:val="28"/>
        </w:rPr>
        <w:t>разработана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в</w:t>
      </w:r>
      <w:r w:rsidRPr="00E8637C">
        <w:rPr>
          <w:color w:val="161616"/>
          <w:spacing w:val="-7"/>
          <w:sz w:val="28"/>
          <w:szCs w:val="28"/>
        </w:rPr>
        <w:t xml:space="preserve"> </w:t>
      </w:r>
      <w:r w:rsidRPr="00E8637C">
        <w:rPr>
          <w:sz w:val="28"/>
          <w:szCs w:val="28"/>
        </w:rPr>
        <w:t>соответствии</w:t>
      </w:r>
      <w:r w:rsidRPr="00E8637C">
        <w:rPr>
          <w:spacing w:val="28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с</w:t>
      </w:r>
      <w:r w:rsidRPr="00E8637C">
        <w:rPr>
          <w:color w:val="181818"/>
          <w:spacing w:val="11"/>
          <w:sz w:val="28"/>
          <w:szCs w:val="28"/>
        </w:rPr>
        <w:t xml:space="preserve"> </w:t>
      </w:r>
      <w:r w:rsidRPr="00E8637C">
        <w:rPr>
          <w:sz w:val="28"/>
          <w:szCs w:val="28"/>
        </w:rPr>
        <w:t>нормами</w:t>
      </w:r>
      <w:r w:rsidRPr="00E8637C">
        <w:rPr>
          <w:spacing w:val="23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и</w:t>
      </w:r>
      <w:r w:rsidRPr="00E8637C">
        <w:rPr>
          <w:color w:val="0F0F0F"/>
          <w:spacing w:val="10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положениями: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pacing w:val="-1"/>
          <w:sz w:val="28"/>
          <w:szCs w:val="28"/>
        </w:rPr>
        <w:t xml:space="preserve">Конституция </w:t>
      </w:r>
      <w:r w:rsidRPr="00E8637C">
        <w:rPr>
          <w:sz w:val="28"/>
          <w:szCs w:val="28"/>
        </w:rPr>
        <w:t>Российской</w:t>
      </w:r>
      <w:r w:rsidRPr="00E8637C">
        <w:rPr>
          <w:spacing w:val="-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color w:val="111111"/>
          <w:sz w:val="28"/>
          <w:szCs w:val="28"/>
        </w:rPr>
        <w:t>Федеральный закон «Об образовании в Российской Федерации» от 29.12.2012 N 273-ФЗ;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6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Российской</w:t>
      </w:r>
      <w:r w:rsidRPr="00E8637C">
        <w:rPr>
          <w:color w:val="0E0E0E"/>
          <w:spacing w:val="83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8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 xml:space="preserve">от </w:t>
      </w:r>
      <w:r w:rsidRPr="00E8637C">
        <w:rPr>
          <w:color w:val="111111"/>
          <w:sz w:val="28"/>
          <w:szCs w:val="28"/>
        </w:rPr>
        <w:t>19.12.2012</w:t>
      </w:r>
      <w:r w:rsidRPr="00E8637C">
        <w:rPr>
          <w:color w:val="111111"/>
          <w:spacing w:val="13"/>
          <w:sz w:val="28"/>
          <w:szCs w:val="28"/>
        </w:rPr>
        <w:t xml:space="preserve"> </w:t>
      </w:r>
      <w:r w:rsidRPr="00E8637C">
        <w:rPr>
          <w:sz w:val="28"/>
          <w:szCs w:val="28"/>
        </w:rPr>
        <w:t>г.</w:t>
      </w:r>
      <w:r w:rsidRPr="00E8637C">
        <w:rPr>
          <w:spacing w:val="64"/>
          <w:sz w:val="28"/>
          <w:szCs w:val="28"/>
        </w:rPr>
        <w:t xml:space="preserve"> </w:t>
      </w:r>
      <w:r w:rsidRPr="00E8637C">
        <w:rPr>
          <w:sz w:val="28"/>
          <w:szCs w:val="28"/>
        </w:rPr>
        <w:t>N</w:t>
      </w:r>
      <w:r w:rsidRPr="00E8637C">
        <w:rPr>
          <w:spacing w:val="122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1666</w:t>
      </w:r>
      <w:r w:rsidRPr="00E8637C">
        <w:rPr>
          <w:sz w:val="28"/>
          <w:szCs w:val="28"/>
        </w:rPr>
        <w:t xml:space="preserve"> «О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Стратегии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национальной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2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</w:t>
      </w:r>
      <w:r w:rsidRPr="00E8637C">
        <w:rPr>
          <w:spacing w:val="3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период</w:t>
      </w:r>
      <w:r w:rsidRPr="00E8637C">
        <w:rPr>
          <w:color w:val="0C0C0C"/>
          <w:spacing w:val="13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до</w:t>
      </w:r>
      <w:r w:rsidRPr="00E8637C">
        <w:rPr>
          <w:color w:val="131313"/>
          <w:spacing w:val="5"/>
          <w:sz w:val="28"/>
          <w:szCs w:val="28"/>
        </w:rPr>
        <w:t xml:space="preserve"> </w:t>
      </w:r>
      <w:r w:rsidRPr="00E8637C">
        <w:rPr>
          <w:sz w:val="28"/>
          <w:szCs w:val="28"/>
        </w:rPr>
        <w:t>2025</w:t>
      </w:r>
      <w:r w:rsidRPr="00E8637C">
        <w:rPr>
          <w:spacing w:val="20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8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13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78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86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от</w:t>
      </w:r>
      <w:r w:rsidRPr="00E8637C">
        <w:rPr>
          <w:color w:val="151515"/>
          <w:spacing w:val="-2"/>
          <w:sz w:val="28"/>
          <w:szCs w:val="28"/>
        </w:rPr>
        <w:t xml:space="preserve"> </w:t>
      </w:r>
      <w:r w:rsidRPr="00E8637C">
        <w:rPr>
          <w:sz w:val="28"/>
          <w:szCs w:val="28"/>
        </w:rPr>
        <w:t>24.12.2014</w:t>
      </w:r>
      <w:r w:rsidRPr="00E8637C">
        <w:rPr>
          <w:spacing w:val="82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г.</w:t>
      </w:r>
      <w:r w:rsidRPr="00E8637C">
        <w:rPr>
          <w:color w:val="1A1A1A"/>
          <w:spacing w:val="65"/>
          <w:sz w:val="28"/>
          <w:szCs w:val="28"/>
        </w:rPr>
        <w:t xml:space="preserve"> </w:t>
      </w:r>
      <w:r w:rsidRPr="00E8637C">
        <w:rPr>
          <w:color w:val="1D1D1D"/>
          <w:sz w:val="28"/>
          <w:szCs w:val="28"/>
        </w:rPr>
        <w:t>№</w:t>
      </w:r>
      <w:r w:rsidRPr="00E8637C">
        <w:rPr>
          <w:color w:val="1D1D1D"/>
          <w:spacing w:val="118"/>
          <w:sz w:val="28"/>
          <w:szCs w:val="28"/>
        </w:rPr>
        <w:t xml:space="preserve"> </w:t>
      </w:r>
      <w:r w:rsidRPr="00E8637C">
        <w:rPr>
          <w:color w:val="282828"/>
          <w:sz w:val="28"/>
          <w:szCs w:val="28"/>
        </w:rPr>
        <w:t>808</w:t>
      </w:r>
      <w:r w:rsidRPr="00E8637C">
        <w:rPr>
          <w:sz w:val="28"/>
          <w:szCs w:val="28"/>
        </w:rPr>
        <w:t xml:space="preserve"> «Об</w:t>
      </w:r>
      <w:r w:rsidRPr="00E8637C">
        <w:rPr>
          <w:spacing w:val="-6"/>
          <w:sz w:val="28"/>
          <w:szCs w:val="28"/>
        </w:rPr>
        <w:t xml:space="preserve"> </w:t>
      </w:r>
      <w:r w:rsidRPr="00E8637C">
        <w:rPr>
          <w:sz w:val="28"/>
          <w:szCs w:val="28"/>
        </w:rPr>
        <w:t>утверждении</w:t>
      </w:r>
      <w:r w:rsidRPr="00E8637C">
        <w:rPr>
          <w:spacing w:val="3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Основ</w:t>
      </w:r>
      <w:r w:rsidRPr="00E8637C">
        <w:rPr>
          <w:color w:val="0C0C0C"/>
          <w:spacing w:val="-4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-11"/>
          <w:sz w:val="28"/>
          <w:szCs w:val="28"/>
        </w:rPr>
        <w:t xml:space="preserve"> </w:t>
      </w:r>
      <w:r w:rsidRPr="00E8637C">
        <w:rPr>
          <w:sz w:val="28"/>
          <w:szCs w:val="28"/>
        </w:rPr>
        <w:t>культурной</w:t>
      </w:r>
      <w:r w:rsidRPr="00E8637C">
        <w:rPr>
          <w:spacing w:val="6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color w:val="131313"/>
          <w:sz w:val="28"/>
          <w:szCs w:val="28"/>
        </w:rPr>
        <w:t>Указа</w:t>
      </w:r>
      <w:r w:rsidRPr="00E8637C">
        <w:rPr>
          <w:color w:val="131313"/>
          <w:spacing w:val="96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119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117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115"/>
          <w:sz w:val="28"/>
          <w:szCs w:val="28"/>
        </w:rPr>
        <w:t xml:space="preserve"> </w:t>
      </w:r>
      <w:r w:rsidRPr="00E8637C">
        <w:rPr>
          <w:color w:val="1F1F1F"/>
          <w:sz w:val="28"/>
          <w:szCs w:val="28"/>
        </w:rPr>
        <w:t>от</w:t>
      </w:r>
      <w:r w:rsidRPr="00E8637C">
        <w:rPr>
          <w:color w:val="1F1F1F"/>
          <w:spacing w:val="94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31.</w:t>
      </w:r>
      <w:r w:rsidRPr="00E8637C">
        <w:rPr>
          <w:sz w:val="28"/>
          <w:szCs w:val="28"/>
        </w:rPr>
        <w:t>12.2015</w:t>
      </w:r>
      <w:r w:rsidRPr="00E8637C">
        <w:rPr>
          <w:spacing w:val="111"/>
          <w:sz w:val="28"/>
          <w:szCs w:val="28"/>
        </w:rPr>
        <w:t xml:space="preserve"> </w:t>
      </w:r>
      <w:r w:rsidRPr="00E8637C">
        <w:rPr>
          <w:color w:val="2F2F2F"/>
          <w:sz w:val="28"/>
          <w:szCs w:val="28"/>
        </w:rPr>
        <w:t>№</w:t>
      </w:r>
      <w:r w:rsidRPr="00E8637C">
        <w:rPr>
          <w:color w:val="2F2F2F"/>
          <w:spacing w:val="82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>683</w:t>
      </w:r>
      <w:r w:rsidRPr="00E8637C">
        <w:rPr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 xml:space="preserve">«О </w:t>
      </w:r>
      <w:r w:rsidRPr="00E8637C">
        <w:rPr>
          <w:sz w:val="28"/>
          <w:szCs w:val="28"/>
        </w:rPr>
        <w:t xml:space="preserve">Стратегии национальной безопасности Российской </w:t>
      </w:r>
      <w:r w:rsidRPr="00E8637C">
        <w:rPr>
          <w:color w:val="0E0E0E"/>
          <w:sz w:val="28"/>
          <w:szCs w:val="28"/>
        </w:rPr>
        <w:t>Федерации»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(с</w:t>
      </w:r>
      <w:r w:rsidRPr="00E8637C">
        <w:rPr>
          <w:spacing w:val="8"/>
          <w:sz w:val="28"/>
          <w:szCs w:val="28"/>
        </w:rPr>
        <w:t xml:space="preserve"> </w:t>
      </w:r>
      <w:r w:rsidRPr="00E8637C">
        <w:rPr>
          <w:sz w:val="28"/>
          <w:szCs w:val="28"/>
        </w:rPr>
        <w:t>изменениями</w:t>
      </w:r>
      <w:r w:rsidRPr="00E8637C">
        <w:rPr>
          <w:spacing w:val="36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9"/>
          <w:sz w:val="28"/>
          <w:szCs w:val="28"/>
        </w:rPr>
        <w:t xml:space="preserve"> </w:t>
      </w:r>
      <w:r w:rsidRPr="00E8637C">
        <w:rPr>
          <w:sz w:val="28"/>
          <w:szCs w:val="28"/>
        </w:rPr>
        <w:t>06.03.2018</w:t>
      </w:r>
      <w:r w:rsidRPr="00E8637C">
        <w:rPr>
          <w:spacing w:val="29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г.);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2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4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84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73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от</w:t>
      </w:r>
      <w:r w:rsidRPr="00E8637C">
        <w:rPr>
          <w:color w:val="161616"/>
          <w:spacing w:val="63"/>
          <w:sz w:val="28"/>
          <w:szCs w:val="28"/>
        </w:rPr>
        <w:t xml:space="preserve"> </w:t>
      </w:r>
      <w:r w:rsidRPr="00E8637C">
        <w:rPr>
          <w:sz w:val="28"/>
          <w:szCs w:val="28"/>
        </w:rPr>
        <w:t>07.05.2018</w:t>
      </w:r>
      <w:r w:rsidRPr="00E8637C">
        <w:rPr>
          <w:spacing w:val="76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г.</w:t>
      </w:r>
      <w:r w:rsidRPr="00E8637C">
        <w:rPr>
          <w:color w:val="131313"/>
          <w:spacing w:val="52"/>
          <w:sz w:val="28"/>
          <w:szCs w:val="28"/>
        </w:rPr>
        <w:t xml:space="preserve"> </w:t>
      </w:r>
      <w:r w:rsidRPr="00E8637C">
        <w:rPr>
          <w:color w:val="2B2B2B"/>
          <w:sz w:val="28"/>
          <w:szCs w:val="28"/>
        </w:rPr>
        <w:t>№</w:t>
      </w:r>
      <w:r w:rsidRPr="00E8637C">
        <w:rPr>
          <w:color w:val="2B2B2B"/>
          <w:spacing w:val="117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204</w:t>
      </w:r>
      <w:r w:rsidRPr="00E8637C">
        <w:rPr>
          <w:color w:val="0F0F0F"/>
          <w:sz w:val="28"/>
          <w:szCs w:val="28"/>
        </w:rPr>
        <w:t xml:space="preserve"> </w:t>
      </w:r>
      <w:r w:rsidRPr="00E8637C">
        <w:rPr>
          <w:color w:val="1F1F1F"/>
          <w:sz w:val="28"/>
          <w:szCs w:val="28"/>
        </w:rPr>
        <w:t>«О</w:t>
      </w:r>
      <w:r w:rsidRPr="00E8637C">
        <w:rPr>
          <w:color w:val="1F1F1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национальных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целях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и</w:t>
      </w:r>
      <w:r w:rsidRPr="00E8637C">
        <w:rPr>
          <w:color w:val="1A1A1A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стратегических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задачах</w:t>
      </w:r>
      <w:r w:rsidRPr="00E8637C">
        <w:rPr>
          <w:color w:val="151515"/>
          <w:spacing w:val="1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развития</w:t>
      </w:r>
      <w:r w:rsidRPr="00E8637C">
        <w:rPr>
          <w:color w:val="111111"/>
          <w:spacing w:val="1"/>
          <w:sz w:val="28"/>
          <w:szCs w:val="28"/>
        </w:rPr>
        <w:t xml:space="preserve"> </w:t>
      </w:r>
      <w:r w:rsidRPr="00E8637C">
        <w:rPr>
          <w:color w:val="0A0A0A"/>
          <w:sz w:val="28"/>
          <w:szCs w:val="28"/>
        </w:rPr>
        <w:t>Российской</w:t>
      </w:r>
      <w:r w:rsidRPr="00E8637C">
        <w:rPr>
          <w:color w:val="0A0A0A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25"/>
          <w:sz w:val="28"/>
          <w:szCs w:val="28"/>
        </w:rPr>
        <w:t xml:space="preserve"> </w:t>
      </w:r>
      <w:r w:rsidRPr="00E8637C">
        <w:rPr>
          <w:sz w:val="28"/>
          <w:szCs w:val="28"/>
        </w:rPr>
        <w:t>на</w:t>
      </w:r>
      <w:r w:rsidRPr="00E8637C">
        <w:rPr>
          <w:spacing w:val="3"/>
          <w:sz w:val="28"/>
          <w:szCs w:val="28"/>
        </w:rPr>
        <w:t xml:space="preserve"> </w:t>
      </w:r>
      <w:r w:rsidRPr="00E8637C">
        <w:rPr>
          <w:sz w:val="28"/>
          <w:szCs w:val="28"/>
        </w:rPr>
        <w:t>период</w:t>
      </w:r>
      <w:r w:rsidRPr="00E8637C">
        <w:rPr>
          <w:spacing w:val="13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до</w:t>
      </w:r>
      <w:r w:rsidRPr="00E8637C">
        <w:rPr>
          <w:color w:val="111111"/>
          <w:spacing w:val="9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2024</w:t>
      </w:r>
      <w:r w:rsidRPr="00E8637C">
        <w:rPr>
          <w:color w:val="161616"/>
          <w:spacing w:val="15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0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79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76"/>
          <w:sz w:val="28"/>
          <w:szCs w:val="28"/>
        </w:rPr>
        <w:t xml:space="preserve"> </w:t>
      </w:r>
      <w:r w:rsidRPr="00E8637C">
        <w:rPr>
          <w:color w:val="1D1D1D"/>
          <w:sz w:val="28"/>
          <w:szCs w:val="28"/>
        </w:rPr>
        <w:t>от</w:t>
      </w:r>
      <w:r w:rsidRPr="00E8637C">
        <w:rPr>
          <w:color w:val="1D1D1D"/>
          <w:spacing w:val="58"/>
          <w:sz w:val="28"/>
          <w:szCs w:val="28"/>
        </w:rPr>
        <w:t xml:space="preserve"> </w:t>
      </w:r>
      <w:r w:rsidRPr="00E8637C">
        <w:rPr>
          <w:sz w:val="28"/>
          <w:szCs w:val="28"/>
        </w:rPr>
        <w:t>09.05.2017</w:t>
      </w:r>
      <w:r w:rsidRPr="00E8637C">
        <w:rPr>
          <w:spacing w:val="80"/>
          <w:sz w:val="28"/>
          <w:szCs w:val="28"/>
        </w:rPr>
        <w:t xml:space="preserve"> </w:t>
      </w:r>
      <w:r w:rsidRPr="00E8637C">
        <w:rPr>
          <w:sz w:val="28"/>
          <w:szCs w:val="28"/>
        </w:rPr>
        <w:t>г.</w:t>
      </w:r>
      <w:r w:rsidRPr="00E8637C">
        <w:rPr>
          <w:spacing w:val="52"/>
          <w:sz w:val="28"/>
          <w:szCs w:val="28"/>
        </w:rPr>
        <w:t xml:space="preserve"> </w:t>
      </w:r>
      <w:r w:rsidRPr="00E8637C">
        <w:rPr>
          <w:color w:val="262626"/>
          <w:sz w:val="28"/>
          <w:szCs w:val="28"/>
        </w:rPr>
        <w:t>№</w:t>
      </w:r>
      <w:r w:rsidRPr="00E8637C">
        <w:rPr>
          <w:color w:val="262626"/>
          <w:spacing w:val="112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203</w:t>
      </w:r>
      <w:r w:rsidRPr="00E8637C">
        <w:rPr>
          <w:color w:val="111111"/>
          <w:sz w:val="28"/>
          <w:szCs w:val="28"/>
        </w:rPr>
        <w:t xml:space="preserve"> </w:t>
      </w:r>
      <w:r w:rsidRPr="00E8637C">
        <w:rPr>
          <w:sz w:val="28"/>
          <w:szCs w:val="28"/>
        </w:rPr>
        <w:t>«Стратегия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развития информационного общества </w:t>
      </w:r>
      <w:r w:rsidRPr="00E8637C">
        <w:rPr>
          <w:color w:val="161616"/>
          <w:sz w:val="28"/>
          <w:szCs w:val="28"/>
        </w:rPr>
        <w:t xml:space="preserve">в </w:t>
      </w:r>
      <w:r w:rsidRPr="00E8637C">
        <w:rPr>
          <w:sz w:val="28"/>
          <w:szCs w:val="28"/>
        </w:rPr>
        <w:t>Российской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Федерации</w:t>
      </w:r>
      <w:r w:rsidRPr="00E8637C">
        <w:rPr>
          <w:color w:val="111111"/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на</w:t>
      </w:r>
      <w:r w:rsidRPr="00E8637C">
        <w:rPr>
          <w:color w:val="0F0F0F"/>
          <w:spacing w:val="9"/>
          <w:sz w:val="28"/>
          <w:szCs w:val="28"/>
        </w:rPr>
        <w:t xml:space="preserve"> </w:t>
      </w:r>
      <w:r w:rsidRPr="00E8637C">
        <w:rPr>
          <w:sz w:val="28"/>
          <w:szCs w:val="28"/>
        </w:rPr>
        <w:t>2017-2030</w:t>
      </w:r>
      <w:r w:rsidRPr="00E8637C">
        <w:rPr>
          <w:spacing w:val="21"/>
          <w:sz w:val="28"/>
          <w:szCs w:val="28"/>
        </w:rPr>
        <w:t xml:space="preserve"> </w:t>
      </w:r>
      <w:r w:rsidRPr="00E8637C">
        <w:rPr>
          <w:sz w:val="28"/>
          <w:szCs w:val="28"/>
        </w:rPr>
        <w:t>гг.»;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Распоряжение</w:t>
      </w:r>
      <w:r w:rsidRPr="00E8637C">
        <w:rPr>
          <w:spacing w:val="67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Правительства</w:t>
      </w:r>
      <w:r w:rsidRPr="00E8637C">
        <w:rPr>
          <w:spacing w:val="64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39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29.05.2015</w:t>
      </w:r>
      <w:r w:rsidRPr="00E8637C">
        <w:rPr>
          <w:color w:val="0F0F0F"/>
          <w:spacing w:val="68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г.</w:t>
      </w:r>
      <w:r w:rsidRPr="00E8637C">
        <w:rPr>
          <w:color w:val="181818"/>
          <w:spacing w:val="34"/>
          <w:sz w:val="28"/>
          <w:szCs w:val="28"/>
        </w:rPr>
        <w:t xml:space="preserve"> </w:t>
      </w:r>
      <w:r w:rsidRPr="00E8637C">
        <w:rPr>
          <w:color w:val="1F1F1F"/>
          <w:sz w:val="28"/>
          <w:szCs w:val="28"/>
        </w:rPr>
        <w:t>№</w:t>
      </w:r>
      <w:r w:rsidRPr="00E8637C">
        <w:rPr>
          <w:color w:val="1F1F1F"/>
          <w:spacing w:val="20"/>
          <w:sz w:val="28"/>
          <w:szCs w:val="28"/>
        </w:rPr>
        <w:t xml:space="preserve"> </w:t>
      </w:r>
      <w:r w:rsidRPr="00E8637C">
        <w:rPr>
          <w:sz w:val="28"/>
          <w:szCs w:val="28"/>
        </w:rPr>
        <w:t>996-p</w:t>
      </w:r>
      <w:r w:rsidRPr="00E8637C">
        <w:rPr>
          <w:spacing w:val="48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«Стратегия </w:t>
      </w:r>
      <w:r w:rsidRPr="00E8637C">
        <w:rPr>
          <w:spacing w:val="-1"/>
          <w:sz w:val="28"/>
          <w:szCs w:val="28"/>
        </w:rPr>
        <w:t>развития</w:t>
      </w:r>
      <w:r w:rsidRPr="00E8637C">
        <w:rPr>
          <w:spacing w:val="13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воспитания</w:t>
      </w:r>
      <w:r w:rsidRPr="00E8637C">
        <w:rPr>
          <w:spacing w:val="19"/>
          <w:sz w:val="28"/>
          <w:szCs w:val="28"/>
        </w:rPr>
        <w:t xml:space="preserve"> </w:t>
      </w:r>
      <w:r w:rsidRPr="00E8637C">
        <w:rPr>
          <w:color w:val="0C0C0C"/>
          <w:spacing w:val="-1"/>
          <w:sz w:val="28"/>
          <w:szCs w:val="28"/>
        </w:rPr>
        <w:t>в</w:t>
      </w:r>
      <w:r w:rsidRPr="00E8637C">
        <w:rPr>
          <w:color w:val="0C0C0C"/>
          <w:spacing w:val="-16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Российской</w:t>
      </w:r>
      <w:r w:rsidRPr="00E8637C">
        <w:rPr>
          <w:spacing w:val="5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Федерации</w:t>
      </w:r>
      <w:r w:rsidRPr="00E8637C">
        <w:rPr>
          <w:spacing w:val="16"/>
          <w:sz w:val="28"/>
          <w:szCs w:val="28"/>
        </w:rPr>
        <w:t xml:space="preserve"> </w:t>
      </w:r>
      <w:r w:rsidRPr="00E8637C">
        <w:rPr>
          <w:color w:val="1C1C1C"/>
          <w:spacing w:val="-1"/>
          <w:sz w:val="28"/>
          <w:szCs w:val="28"/>
        </w:rPr>
        <w:t>на</w:t>
      </w:r>
      <w:r w:rsidRPr="00E8637C">
        <w:rPr>
          <w:color w:val="1C1C1C"/>
          <w:spacing w:val="-6"/>
          <w:sz w:val="28"/>
          <w:szCs w:val="28"/>
        </w:rPr>
        <w:t xml:space="preserve"> </w:t>
      </w:r>
      <w:r w:rsidRPr="00E8637C">
        <w:rPr>
          <w:color w:val="111111"/>
          <w:spacing w:val="-1"/>
          <w:sz w:val="28"/>
          <w:szCs w:val="28"/>
        </w:rPr>
        <w:t>период</w:t>
      </w:r>
      <w:r w:rsidRPr="00E8637C">
        <w:rPr>
          <w:color w:val="111111"/>
          <w:spacing w:val="4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>до</w:t>
      </w:r>
      <w:r w:rsidRPr="00E8637C">
        <w:rPr>
          <w:color w:val="1C1C1C"/>
          <w:spacing w:val="-5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2025</w:t>
      </w:r>
      <w:r w:rsidRPr="00E8637C">
        <w:rPr>
          <w:color w:val="131313"/>
          <w:spacing w:val="8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Распоряжение Правительства </w:t>
      </w:r>
      <w:r w:rsidRPr="00E8637C">
        <w:rPr>
          <w:color w:val="111111"/>
          <w:sz w:val="28"/>
          <w:szCs w:val="28"/>
        </w:rPr>
        <w:t xml:space="preserve">от </w:t>
      </w:r>
      <w:r w:rsidRPr="00E8637C">
        <w:rPr>
          <w:sz w:val="28"/>
          <w:szCs w:val="28"/>
        </w:rPr>
        <w:t>29.1</w:t>
      </w:r>
      <w:r w:rsidRPr="00E8637C">
        <w:rPr>
          <w:color w:val="0C0C0C"/>
          <w:sz w:val="28"/>
          <w:szCs w:val="28"/>
        </w:rPr>
        <w:t xml:space="preserve">1.2014 </w:t>
      </w:r>
      <w:r w:rsidRPr="00E8637C">
        <w:rPr>
          <w:sz w:val="28"/>
          <w:szCs w:val="28"/>
        </w:rPr>
        <w:t xml:space="preserve">г. </w:t>
      </w:r>
      <w:r w:rsidRPr="00E8637C">
        <w:rPr>
          <w:color w:val="212121"/>
          <w:sz w:val="28"/>
          <w:szCs w:val="28"/>
        </w:rPr>
        <w:t>№</w:t>
      </w:r>
      <w:r w:rsidRPr="00E8637C">
        <w:rPr>
          <w:color w:val="212121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2403-p </w:t>
      </w:r>
      <w:r w:rsidRPr="00E8637C">
        <w:rPr>
          <w:color w:val="151515"/>
          <w:sz w:val="28"/>
          <w:szCs w:val="28"/>
        </w:rPr>
        <w:t>«Основы</w:t>
      </w:r>
      <w:r w:rsidRPr="00E8637C">
        <w:rPr>
          <w:color w:val="151515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 молодежной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 xml:space="preserve">на </w:t>
      </w:r>
      <w:r w:rsidRPr="00E8637C">
        <w:rPr>
          <w:color w:val="0C0C0C"/>
          <w:sz w:val="28"/>
          <w:szCs w:val="28"/>
        </w:rPr>
        <w:t>период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до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sz w:val="28"/>
          <w:szCs w:val="28"/>
        </w:rPr>
        <w:t>2025</w:t>
      </w:r>
      <w:r w:rsidRPr="00E8637C">
        <w:rPr>
          <w:spacing w:val="22"/>
          <w:sz w:val="28"/>
          <w:szCs w:val="28"/>
        </w:rPr>
        <w:t xml:space="preserve"> </w:t>
      </w:r>
      <w:r w:rsidRPr="00E8637C">
        <w:rPr>
          <w:sz w:val="28"/>
          <w:szCs w:val="28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План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мероприятий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реализации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Основ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молодежной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на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период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color w:val="232323"/>
          <w:sz w:val="28"/>
          <w:szCs w:val="28"/>
        </w:rPr>
        <w:t>до</w:t>
      </w:r>
      <w:r w:rsidRPr="00E8637C">
        <w:rPr>
          <w:color w:val="232323"/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2025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года,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утвержденных  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распоряжением Правительства </w:t>
      </w:r>
      <w:r w:rsidRPr="00E8637C">
        <w:rPr>
          <w:color w:val="0F0F0F"/>
          <w:sz w:val="28"/>
          <w:szCs w:val="28"/>
        </w:rPr>
        <w:t>Российской Федерации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6"/>
          <w:sz w:val="28"/>
          <w:szCs w:val="28"/>
        </w:rPr>
        <w:t xml:space="preserve"> </w:t>
      </w:r>
      <w:r w:rsidRPr="00E8637C">
        <w:rPr>
          <w:sz w:val="28"/>
          <w:szCs w:val="28"/>
        </w:rPr>
        <w:t>29.11.2014</w:t>
      </w:r>
      <w:r w:rsidRPr="00E8637C">
        <w:rPr>
          <w:spacing w:val="23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 xml:space="preserve">г. </w:t>
      </w:r>
      <w:r w:rsidRPr="00E8637C">
        <w:rPr>
          <w:color w:val="313131"/>
          <w:sz w:val="28"/>
          <w:szCs w:val="28"/>
        </w:rPr>
        <w:t>№</w:t>
      </w:r>
      <w:r w:rsidRPr="00E8637C">
        <w:rPr>
          <w:color w:val="313131"/>
          <w:spacing w:val="59"/>
          <w:sz w:val="28"/>
          <w:szCs w:val="28"/>
        </w:rPr>
        <w:t xml:space="preserve"> </w:t>
      </w:r>
      <w:r w:rsidRPr="00E8637C">
        <w:rPr>
          <w:sz w:val="28"/>
          <w:szCs w:val="28"/>
        </w:rPr>
        <w:t>2403-p;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Постановление Правительства Российской </w:t>
      </w:r>
      <w:r w:rsidRPr="00E8637C">
        <w:rPr>
          <w:color w:val="0C0C0C"/>
          <w:sz w:val="28"/>
          <w:szCs w:val="28"/>
        </w:rPr>
        <w:t>Федерации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26.12.2017 г.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32323"/>
          <w:sz w:val="28"/>
          <w:szCs w:val="28"/>
        </w:rPr>
        <w:t>№</w:t>
      </w:r>
      <w:r w:rsidRPr="00E8637C">
        <w:rPr>
          <w:color w:val="232323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1642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12121"/>
          <w:sz w:val="28"/>
          <w:szCs w:val="28"/>
        </w:rPr>
        <w:t>«Об</w:t>
      </w:r>
      <w:r w:rsidRPr="00E8637C">
        <w:rPr>
          <w:color w:val="212121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утверждении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программы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32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26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«Развитие</w:t>
      </w:r>
      <w:r w:rsidRPr="00E8637C">
        <w:rPr>
          <w:color w:val="0F0F0F"/>
          <w:spacing w:val="26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образования»;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Письмо Министерства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образования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и </w:t>
      </w:r>
      <w:r w:rsidRPr="00E8637C">
        <w:rPr>
          <w:color w:val="0F0F0F"/>
          <w:sz w:val="28"/>
          <w:szCs w:val="28"/>
        </w:rPr>
        <w:t xml:space="preserve">науки </w:t>
      </w:r>
      <w:r w:rsidRPr="00E8637C">
        <w:rPr>
          <w:sz w:val="28"/>
          <w:szCs w:val="28"/>
        </w:rPr>
        <w:t>Российской Федерации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 xml:space="preserve">от </w:t>
      </w:r>
      <w:r w:rsidRPr="00E8637C">
        <w:rPr>
          <w:sz w:val="28"/>
          <w:szCs w:val="28"/>
        </w:rPr>
        <w:t>14.02.2014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42424"/>
          <w:sz w:val="28"/>
          <w:szCs w:val="28"/>
        </w:rPr>
        <w:t>№</w:t>
      </w:r>
      <w:r w:rsidRPr="00E8637C">
        <w:rPr>
          <w:color w:val="242424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BK—262/09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«Методические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рекомендации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color w:val="282828"/>
          <w:sz w:val="28"/>
          <w:szCs w:val="28"/>
        </w:rPr>
        <w:t xml:space="preserve">о </w:t>
      </w:r>
      <w:r w:rsidRPr="00E8637C">
        <w:rPr>
          <w:color w:val="161616"/>
          <w:sz w:val="28"/>
          <w:szCs w:val="28"/>
        </w:rPr>
        <w:t>создании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>и</w:t>
      </w:r>
      <w:r w:rsidRPr="00E8637C">
        <w:rPr>
          <w:color w:val="1C1C1C"/>
          <w:spacing w:val="1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деятельности</w:t>
      </w:r>
      <w:r w:rsidRPr="00E8637C">
        <w:rPr>
          <w:spacing w:val="51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советов</w:t>
      </w:r>
      <w:r w:rsidRPr="00E8637C">
        <w:rPr>
          <w:spacing w:val="41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обучающихся</w:t>
      </w:r>
      <w:r w:rsidRPr="00E8637C">
        <w:rPr>
          <w:spacing w:val="12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в</w:t>
      </w:r>
      <w:r w:rsidRPr="00E8637C">
        <w:rPr>
          <w:spacing w:val="19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образовательных</w:t>
      </w:r>
      <w:r w:rsidRPr="00E8637C">
        <w:rPr>
          <w:spacing w:val="25"/>
          <w:w w:val="95"/>
          <w:sz w:val="28"/>
          <w:szCs w:val="28"/>
        </w:rPr>
        <w:t xml:space="preserve"> </w:t>
      </w:r>
      <w:r w:rsidRPr="00E8637C">
        <w:rPr>
          <w:color w:val="131313"/>
          <w:w w:val="95"/>
          <w:sz w:val="28"/>
          <w:szCs w:val="28"/>
        </w:rPr>
        <w:t>организациях»</w:t>
      </w:r>
      <w:r w:rsidRPr="00E8637C">
        <w:rPr>
          <w:w w:val="95"/>
          <w:sz w:val="28"/>
          <w:szCs w:val="28"/>
        </w:rPr>
        <w:t>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w w:val="95"/>
          <w:sz w:val="28"/>
          <w:szCs w:val="28"/>
        </w:rPr>
        <w:t xml:space="preserve">Приказ Федеральной службы </w:t>
      </w:r>
      <w:r w:rsidRPr="00E8637C">
        <w:rPr>
          <w:color w:val="0F0F0F"/>
          <w:w w:val="95"/>
          <w:sz w:val="28"/>
          <w:szCs w:val="28"/>
        </w:rPr>
        <w:t xml:space="preserve">по </w:t>
      </w:r>
      <w:r w:rsidRPr="00E8637C">
        <w:rPr>
          <w:w w:val="95"/>
          <w:sz w:val="28"/>
          <w:szCs w:val="28"/>
        </w:rPr>
        <w:t xml:space="preserve">надзору в сфере </w:t>
      </w:r>
      <w:r w:rsidRPr="00E8637C">
        <w:rPr>
          <w:color w:val="0A0A0A"/>
          <w:w w:val="95"/>
          <w:sz w:val="28"/>
          <w:szCs w:val="28"/>
        </w:rPr>
        <w:t xml:space="preserve">образования </w:t>
      </w:r>
      <w:r w:rsidRPr="00E8637C">
        <w:rPr>
          <w:color w:val="161616"/>
          <w:w w:val="95"/>
          <w:sz w:val="28"/>
          <w:szCs w:val="28"/>
        </w:rPr>
        <w:t xml:space="preserve">и </w:t>
      </w:r>
      <w:r w:rsidRPr="00E8637C">
        <w:rPr>
          <w:w w:val="95"/>
          <w:sz w:val="28"/>
          <w:szCs w:val="28"/>
        </w:rPr>
        <w:t>науки</w:t>
      </w:r>
      <w:r w:rsidRPr="00E8637C">
        <w:rPr>
          <w:spacing w:val="1"/>
          <w:w w:val="95"/>
          <w:sz w:val="28"/>
          <w:szCs w:val="28"/>
        </w:rPr>
        <w:t xml:space="preserve"> </w:t>
      </w:r>
      <w:r w:rsidRPr="00E8637C">
        <w:rPr>
          <w:sz w:val="28"/>
          <w:szCs w:val="28"/>
        </w:rPr>
        <w:t>(</w:t>
      </w:r>
      <w:proofErr w:type="spellStart"/>
      <w:r w:rsidRPr="00E8637C">
        <w:rPr>
          <w:sz w:val="28"/>
          <w:szCs w:val="28"/>
        </w:rPr>
        <w:t>Рособрнадзор</w:t>
      </w:r>
      <w:proofErr w:type="spellEnd"/>
      <w:r w:rsidRPr="00E8637C">
        <w:rPr>
          <w:sz w:val="28"/>
          <w:szCs w:val="28"/>
        </w:rPr>
        <w:t xml:space="preserve">) </w:t>
      </w:r>
      <w:r w:rsidRPr="00E8637C">
        <w:rPr>
          <w:color w:val="0F0F0F"/>
          <w:sz w:val="28"/>
          <w:szCs w:val="28"/>
        </w:rPr>
        <w:t xml:space="preserve">от </w:t>
      </w:r>
      <w:r w:rsidRPr="00E8637C">
        <w:rPr>
          <w:sz w:val="28"/>
          <w:szCs w:val="28"/>
        </w:rPr>
        <w:t xml:space="preserve">14.08.2020 </w:t>
      </w:r>
      <w:r w:rsidRPr="00E8637C">
        <w:rPr>
          <w:color w:val="151515"/>
          <w:sz w:val="28"/>
          <w:szCs w:val="28"/>
        </w:rPr>
        <w:t>№83</w:t>
      </w:r>
      <w:r w:rsidRPr="00E8637C">
        <w:rPr>
          <w:color w:val="1A1A1A"/>
          <w:sz w:val="28"/>
          <w:szCs w:val="28"/>
        </w:rPr>
        <w:t xml:space="preserve">1 </w:t>
      </w:r>
      <w:r w:rsidRPr="00E8637C">
        <w:rPr>
          <w:color w:val="161616"/>
          <w:sz w:val="28"/>
          <w:szCs w:val="28"/>
        </w:rPr>
        <w:t xml:space="preserve">«Об </w:t>
      </w:r>
      <w:r w:rsidRPr="00E8637C">
        <w:rPr>
          <w:color w:val="0F0F0F"/>
          <w:sz w:val="28"/>
          <w:szCs w:val="28"/>
        </w:rPr>
        <w:t xml:space="preserve">утверждении </w:t>
      </w:r>
      <w:r w:rsidRPr="00E8637C">
        <w:rPr>
          <w:sz w:val="28"/>
          <w:szCs w:val="28"/>
        </w:rPr>
        <w:t>Требований</w:t>
      </w:r>
      <w:r w:rsidRPr="00E8637C">
        <w:rPr>
          <w:spacing w:val="-67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к структуре </w:t>
      </w:r>
      <w:r w:rsidRPr="00E8637C">
        <w:rPr>
          <w:sz w:val="28"/>
          <w:szCs w:val="28"/>
        </w:rPr>
        <w:lastRenderedPageBreak/>
        <w:t xml:space="preserve">официального </w:t>
      </w:r>
      <w:r w:rsidRPr="00E8637C">
        <w:rPr>
          <w:color w:val="151515"/>
          <w:sz w:val="28"/>
          <w:szCs w:val="28"/>
        </w:rPr>
        <w:t xml:space="preserve">сайта </w:t>
      </w:r>
      <w:r w:rsidRPr="00E8637C">
        <w:rPr>
          <w:sz w:val="28"/>
          <w:szCs w:val="28"/>
        </w:rPr>
        <w:t>образовательной организации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в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информационно</w:t>
      </w:r>
      <w:r w:rsidR="00F82A6D">
        <w:rPr>
          <w:sz w:val="28"/>
          <w:szCs w:val="28"/>
        </w:rPr>
        <w:t>-</w:t>
      </w:r>
      <w:r w:rsidRPr="00E8637C">
        <w:rPr>
          <w:sz w:val="28"/>
          <w:szCs w:val="28"/>
        </w:rPr>
        <w:t>телекоммуникационной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сети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«Интернет»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и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формату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предоставления</w:t>
      </w:r>
      <w:r w:rsidRPr="00E8637C">
        <w:rPr>
          <w:spacing w:val="10"/>
          <w:sz w:val="28"/>
          <w:szCs w:val="28"/>
        </w:rPr>
        <w:t xml:space="preserve"> </w:t>
      </w:r>
      <w:r w:rsidRPr="00E8637C">
        <w:rPr>
          <w:sz w:val="28"/>
          <w:szCs w:val="28"/>
        </w:rPr>
        <w:t>информации».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Рабочая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программа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воспитания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 xml:space="preserve">в </w:t>
      </w:r>
      <w:r w:rsidRPr="00E8637C">
        <w:rPr>
          <w:color w:val="1A1A1A"/>
          <w:sz w:val="28"/>
          <w:szCs w:val="28"/>
        </w:rPr>
        <w:t>Мининском университете</w:t>
      </w:r>
      <w:r w:rsidRPr="00E8637C">
        <w:rPr>
          <w:color w:val="1A1A1A"/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разрабатывается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на принципе преемственности </w:t>
      </w:r>
      <w:r w:rsidRPr="00E8637C">
        <w:rPr>
          <w:color w:val="151515"/>
          <w:sz w:val="28"/>
          <w:szCs w:val="28"/>
        </w:rPr>
        <w:t xml:space="preserve">и </w:t>
      </w:r>
      <w:r w:rsidRPr="00E8637C">
        <w:rPr>
          <w:sz w:val="28"/>
          <w:szCs w:val="28"/>
        </w:rPr>
        <w:t xml:space="preserve">согласованности </w:t>
      </w:r>
      <w:r w:rsidRPr="00E8637C">
        <w:rPr>
          <w:color w:val="161616"/>
          <w:sz w:val="28"/>
          <w:szCs w:val="28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sz w:val="28"/>
          <w:szCs w:val="28"/>
        </w:rPr>
        <w:t>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sz w:val="28"/>
          <w:szCs w:val="28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1" w:name="_Toc74036761"/>
      <w:r w:rsidRPr="00E8637C">
        <w:rPr>
          <w:b/>
          <w:bCs/>
          <w:sz w:val="28"/>
          <w:szCs w:val="28"/>
        </w:rPr>
        <w:lastRenderedPageBreak/>
        <w:t>ПОЯСНИТЕЛЬНАЯ ЗАПИСКА</w:t>
      </w:r>
      <w:bookmarkEnd w:id="1"/>
    </w:p>
    <w:p w:rsidR="00E8637C" w:rsidRPr="00E8637C" w:rsidRDefault="00E8637C" w:rsidP="00E8637C">
      <w:pPr>
        <w:autoSpaceDE w:val="0"/>
        <w:autoSpaceDN w:val="0"/>
        <w:adjustRightInd w:val="0"/>
        <w:rPr>
          <w:sz w:val="22"/>
          <w:szCs w:val="22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E8637C">
        <w:rPr>
          <w:sz w:val="28"/>
          <w:szCs w:val="28"/>
        </w:rPr>
        <w:t>Ведущим положением Программы является положение о том, что активная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роль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ценностей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обучающихся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проявляется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color w:val="282828"/>
          <w:sz w:val="28"/>
          <w:szCs w:val="28"/>
        </w:rPr>
        <w:t>в</w:t>
      </w:r>
      <w:r w:rsidRPr="00E8637C">
        <w:rPr>
          <w:color w:val="282828"/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их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мировоззрении через систему ценностно-смысловых </w:t>
      </w:r>
      <w:r w:rsidRPr="00E8637C">
        <w:rPr>
          <w:color w:val="0E0E0E"/>
          <w:sz w:val="28"/>
          <w:szCs w:val="28"/>
        </w:rPr>
        <w:t xml:space="preserve">ориентиров </w:t>
      </w:r>
      <w:r w:rsidRPr="00E8637C">
        <w:rPr>
          <w:color w:val="181818"/>
          <w:sz w:val="28"/>
          <w:szCs w:val="28"/>
        </w:rPr>
        <w:t xml:space="preserve">и </w:t>
      </w:r>
      <w:r w:rsidRPr="00E8637C">
        <w:rPr>
          <w:color w:val="0E0E0E"/>
          <w:sz w:val="28"/>
          <w:szCs w:val="28"/>
        </w:rPr>
        <w:t>установок,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принципов </w:t>
      </w:r>
      <w:r w:rsidRPr="00E8637C">
        <w:rPr>
          <w:color w:val="151515"/>
          <w:sz w:val="28"/>
          <w:szCs w:val="28"/>
        </w:rPr>
        <w:t xml:space="preserve">и </w:t>
      </w:r>
      <w:r w:rsidRPr="00E8637C">
        <w:rPr>
          <w:sz w:val="28"/>
          <w:szCs w:val="28"/>
        </w:rPr>
        <w:t xml:space="preserve">идеалов, взглядов </w:t>
      </w:r>
      <w:r w:rsidRPr="00E8637C">
        <w:rPr>
          <w:color w:val="111111"/>
          <w:sz w:val="28"/>
          <w:szCs w:val="28"/>
        </w:rPr>
        <w:t xml:space="preserve">и </w:t>
      </w:r>
      <w:r w:rsidRPr="00E8637C">
        <w:rPr>
          <w:sz w:val="28"/>
          <w:szCs w:val="28"/>
        </w:rPr>
        <w:t>убеждений, отношений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 xml:space="preserve">и </w:t>
      </w:r>
      <w:r w:rsidRPr="00E8637C">
        <w:rPr>
          <w:color w:val="0F0F0F"/>
          <w:sz w:val="28"/>
          <w:szCs w:val="28"/>
        </w:rPr>
        <w:t xml:space="preserve">критериев </w:t>
      </w:r>
      <w:r w:rsidRPr="00E8637C">
        <w:rPr>
          <w:color w:val="080808"/>
          <w:sz w:val="28"/>
          <w:szCs w:val="28"/>
        </w:rPr>
        <w:t>оценки</w:t>
      </w:r>
      <w:r w:rsidRPr="00E8637C">
        <w:rPr>
          <w:color w:val="080808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окружающего мира, </w:t>
      </w:r>
      <w:r w:rsidRPr="00E8637C">
        <w:rPr>
          <w:color w:val="111111"/>
          <w:sz w:val="28"/>
          <w:szCs w:val="28"/>
        </w:rPr>
        <w:t xml:space="preserve">что </w:t>
      </w:r>
      <w:r w:rsidRPr="00E8637C">
        <w:rPr>
          <w:color w:val="181818"/>
          <w:sz w:val="28"/>
          <w:szCs w:val="28"/>
        </w:rPr>
        <w:t xml:space="preserve">в </w:t>
      </w:r>
      <w:r w:rsidRPr="00E8637C">
        <w:rPr>
          <w:sz w:val="28"/>
          <w:szCs w:val="28"/>
        </w:rPr>
        <w:t>совокупности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образует нормативно-регулятивный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механизм</w:t>
      </w:r>
      <w:r w:rsidRPr="00E8637C">
        <w:rPr>
          <w:spacing w:val="39"/>
          <w:sz w:val="28"/>
          <w:szCs w:val="28"/>
        </w:rPr>
        <w:t xml:space="preserve"> </w:t>
      </w:r>
      <w:r w:rsidRPr="00E8637C">
        <w:rPr>
          <w:sz w:val="28"/>
          <w:szCs w:val="28"/>
        </w:rPr>
        <w:t>их</w:t>
      </w:r>
      <w:r w:rsidRPr="00E8637C">
        <w:rPr>
          <w:spacing w:val="23"/>
          <w:sz w:val="28"/>
          <w:szCs w:val="28"/>
        </w:rPr>
        <w:t xml:space="preserve"> </w:t>
      </w:r>
      <w:r w:rsidRPr="00E8637C">
        <w:rPr>
          <w:sz w:val="28"/>
          <w:szCs w:val="28"/>
        </w:rPr>
        <w:t>жизнедеятельности</w:t>
      </w:r>
      <w:r w:rsidRPr="00E8637C">
        <w:rPr>
          <w:spacing w:val="11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и</w:t>
      </w:r>
      <w:r w:rsidRPr="00E8637C">
        <w:rPr>
          <w:color w:val="181818"/>
          <w:spacing w:val="19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профессиональной</w:t>
      </w:r>
      <w:r w:rsidRPr="00E8637C">
        <w:rPr>
          <w:spacing w:val="5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деятельности.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vertAlign w:val="superscript"/>
        </w:rPr>
      </w:pPr>
      <w:r w:rsidRPr="00E8637C">
        <w:rPr>
          <w:bCs/>
          <w:color w:val="1A1A1A"/>
          <w:sz w:val="28"/>
          <w:szCs w:val="28"/>
        </w:rPr>
        <w:t xml:space="preserve">Основными ориентирами воспитания для Мининского университета являются приоритеты, определенные в нормативных документах РФ, в </w:t>
      </w:r>
      <w:r w:rsidRPr="00E8637C">
        <w:rPr>
          <w:bCs/>
          <w:sz w:val="28"/>
          <w:szCs w:val="28"/>
        </w:rPr>
        <w:t>частности</w:t>
      </w:r>
      <w:r w:rsidRPr="00E8637C">
        <w:rPr>
          <w:bCs/>
          <w:spacing w:val="15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Стратегии</w:t>
      </w:r>
      <w:r w:rsidRPr="00E8637C">
        <w:rPr>
          <w:bCs/>
          <w:spacing w:val="108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национальной</w:t>
      </w:r>
      <w:r w:rsidRPr="00E8637C">
        <w:rPr>
          <w:bCs/>
          <w:spacing w:val="109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безопасности</w:t>
      </w:r>
      <w:r w:rsidRPr="00E8637C">
        <w:rPr>
          <w:bCs/>
          <w:spacing w:val="125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Российской</w:t>
      </w:r>
      <w:r w:rsidRPr="00E8637C">
        <w:rPr>
          <w:bCs/>
          <w:spacing w:val="115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 xml:space="preserve">Федерации, которая определяет следующую </w:t>
      </w:r>
      <w:r w:rsidRPr="00E8637C">
        <w:rPr>
          <w:sz w:val="28"/>
          <w:szCs w:val="28"/>
        </w:rPr>
        <w:t>систему национальных ценностей: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приоритет </w:t>
      </w:r>
      <w:proofErr w:type="gramStart"/>
      <w:r w:rsidRPr="00E8637C">
        <w:rPr>
          <w:sz w:val="28"/>
          <w:szCs w:val="28"/>
        </w:rPr>
        <w:t>духовного</w:t>
      </w:r>
      <w:proofErr w:type="gramEnd"/>
      <w:r w:rsidRPr="00E8637C">
        <w:rPr>
          <w:sz w:val="28"/>
          <w:szCs w:val="28"/>
        </w:rPr>
        <w:t xml:space="preserve"> над материальным;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защита человеческой жизни, прав и свобод человека;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семья, созидательный труд, служение Отечеству;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нормы морали и нравственности, гуманизм, милосердие, справедливость, взаимопомощь, коллективизм;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историческое единство народов России, преемственность истории нашей Родины.</w:t>
      </w:r>
    </w:p>
    <w:p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основу рабочей программы воспитания положен комплекс методологических подходов, включающий: </w:t>
      </w:r>
      <w:proofErr w:type="spellStart"/>
      <w:r w:rsidRPr="00E8637C">
        <w:rPr>
          <w:sz w:val="28"/>
          <w:szCs w:val="28"/>
        </w:rPr>
        <w:t>аксиологический</w:t>
      </w:r>
      <w:proofErr w:type="spellEnd"/>
      <w:r w:rsidRPr="00E8637C">
        <w:rPr>
          <w:sz w:val="28"/>
          <w:szCs w:val="28"/>
        </w:rPr>
        <w:t xml:space="preserve">, </w:t>
      </w:r>
      <w:proofErr w:type="spellStart"/>
      <w:r w:rsidRPr="00E8637C">
        <w:rPr>
          <w:sz w:val="28"/>
          <w:szCs w:val="28"/>
        </w:rPr>
        <w:t>системно-деятельностный</w:t>
      </w:r>
      <w:proofErr w:type="spellEnd"/>
      <w:r w:rsidRPr="00E8637C">
        <w:rPr>
          <w:sz w:val="28"/>
          <w:szCs w:val="28"/>
        </w:rPr>
        <w:t xml:space="preserve">, конвенциональный, </w:t>
      </w:r>
      <w:proofErr w:type="spellStart"/>
      <w:r w:rsidRPr="00E8637C">
        <w:rPr>
          <w:sz w:val="28"/>
          <w:szCs w:val="28"/>
        </w:rPr>
        <w:t>средовый</w:t>
      </w:r>
      <w:proofErr w:type="spellEnd"/>
      <w:r w:rsidRPr="00E8637C">
        <w:rPr>
          <w:sz w:val="28"/>
          <w:szCs w:val="28"/>
        </w:rPr>
        <w:t xml:space="preserve"> и проектный.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637C">
        <w:rPr>
          <w:b/>
          <w:i/>
          <w:sz w:val="28"/>
          <w:szCs w:val="28"/>
        </w:rPr>
        <w:t>Аксиологический (ценностно-ориентированный) подход,</w:t>
      </w:r>
      <w:r w:rsidRPr="00E8637C">
        <w:rPr>
          <w:sz w:val="28"/>
          <w:szCs w:val="28"/>
        </w:rPr>
        <w:t xml:space="preserve"> имеет гуманистическую направленность и предполагает, что в основе управления воспитательной системой Мининского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sz w:val="28"/>
          <w:szCs w:val="28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b/>
          <w:i/>
          <w:sz w:val="28"/>
          <w:szCs w:val="28"/>
        </w:rPr>
        <w:t>Системно-деятельностный подход,</w:t>
      </w:r>
      <w:r w:rsidRPr="00E8637C">
        <w:rPr>
          <w:sz w:val="28"/>
          <w:szCs w:val="28"/>
        </w:rPr>
        <w:t xml:space="preserve"> предполагает рассмотрение воспитательной системы Мининского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sz w:val="28"/>
          <w:szCs w:val="28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sz w:val="28"/>
          <w:szCs w:val="28"/>
        </w:rPr>
        <w:t>Мининском</w:t>
      </w:r>
      <w:proofErr w:type="spellEnd"/>
      <w:r w:rsidRPr="00E8637C">
        <w:rPr>
          <w:sz w:val="28"/>
          <w:szCs w:val="28"/>
        </w:rPr>
        <w:t xml:space="preserve"> университете, предполагающей </w:t>
      </w:r>
      <w:proofErr w:type="spellStart"/>
      <w:r w:rsidRPr="00E8637C">
        <w:rPr>
          <w:sz w:val="28"/>
          <w:szCs w:val="28"/>
        </w:rPr>
        <w:t>системно-деятельностный</w:t>
      </w:r>
      <w:proofErr w:type="spellEnd"/>
      <w:r w:rsidRPr="00E8637C">
        <w:rPr>
          <w:sz w:val="28"/>
          <w:szCs w:val="28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637C">
        <w:rPr>
          <w:b/>
          <w:i/>
          <w:sz w:val="28"/>
          <w:szCs w:val="28"/>
        </w:rPr>
        <w:t>Проектный подход</w:t>
      </w:r>
      <w:r w:rsidRPr="00E8637C">
        <w:rPr>
          <w:sz w:val="28"/>
          <w:szCs w:val="28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sz w:val="28"/>
          <w:szCs w:val="28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sz w:val="28"/>
          <w:szCs w:val="28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b/>
          <w:i/>
          <w:sz w:val="28"/>
          <w:szCs w:val="28"/>
        </w:rPr>
        <w:t>Конвенциональный подход,</w:t>
      </w:r>
      <w:r w:rsidRPr="00E8637C">
        <w:rPr>
          <w:sz w:val="28"/>
          <w:szCs w:val="28"/>
        </w:rPr>
        <w:t xml:space="preserve"> обеспечивает создание условий для актуализации </w:t>
      </w:r>
      <w:proofErr w:type="spellStart"/>
      <w:r w:rsidRPr="00E8637C">
        <w:rPr>
          <w:sz w:val="28"/>
          <w:szCs w:val="28"/>
        </w:rPr>
        <w:t>межпоколенческого</w:t>
      </w:r>
      <w:proofErr w:type="spellEnd"/>
      <w:r w:rsidRPr="00E8637C">
        <w:rPr>
          <w:sz w:val="28"/>
          <w:szCs w:val="28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sz w:val="28"/>
          <w:szCs w:val="28"/>
        </w:rPr>
        <w:t>ч</w:t>
      </w:r>
      <w:r w:rsidRPr="00E8637C">
        <w:rPr>
          <w:sz w:val="28"/>
          <w:szCs w:val="28"/>
        </w:rPr>
        <w:t>е</w:t>
      </w:r>
      <w:r>
        <w:rPr>
          <w:sz w:val="28"/>
          <w:szCs w:val="28"/>
        </w:rPr>
        <w:t>с</w:t>
      </w:r>
      <w:r w:rsidRPr="00E8637C">
        <w:rPr>
          <w:sz w:val="28"/>
          <w:szCs w:val="28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sz w:val="28"/>
          <w:szCs w:val="28"/>
        </w:rPr>
        <w:t>мероприятивного</w:t>
      </w:r>
      <w:proofErr w:type="spellEnd"/>
      <w:r w:rsidRPr="00E8637C">
        <w:rPr>
          <w:sz w:val="28"/>
          <w:szCs w:val="28"/>
        </w:rPr>
        <w:t xml:space="preserve"> построения воспитательной системы </w:t>
      </w:r>
      <w:proofErr w:type="gramStart"/>
      <w:r w:rsidRPr="00E8637C">
        <w:rPr>
          <w:sz w:val="28"/>
          <w:szCs w:val="28"/>
        </w:rPr>
        <w:t>в</w:t>
      </w:r>
      <w:proofErr w:type="gramEnd"/>
      <w:r w:rsidRPr="00E8637C">
        <w:rPr>
          <w:sz w:val="28"/>
          <w:szCs w:val="28"/>
        </w:rPr>
        <w:t xml:space="preserve"> событийное.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E8637C">
        <w:rPr>
          <w:b/>
          <w:i/>
          <w:sz w:val="28"/>
          <w:szCs w:val="28"/>
        </w:rPr>
        <w:t>Средовый</w:t>
      </w:r>
      <w:proofErr w:type="spellEnd"/>
      <w:r w:rsidRPr="00E8637C">
        <w:rPr>
          <w:b/>
          <w:i/>
          <w:sz w:val="28"/>
          <w:szCs w:val="28"/>
        </w:rPr>
        <w:t xml:space="preserve"> подход,</w:t>
      </w:r>
      <w:r w:rsidRPr="00E8637C">
        <w:rPr>
          <w:sz w:val="28"/>
          <w:szCs w:val="28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sz w:val="28"/>
          <w:szCs w:val="28"/>
        </w:rPr>
        <w:t>Средовый</w:t>
      </w:r>
      <w:proofErr w:type="spellEnd"/>
      <w:r w:rsidRPr="00E8637C">
        <w:rPr>
          <w:sz w:val="28"/>
          <w:szCs w:val="28"/>
        </w:rPr>
        <w:t xml:space="preserve"> подход обеспечивает создание уникальной системы организации жизни студентов в Мининском университете.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bCs/>
          <w:color w:val="2D2D2D"/>
          <w:sz w:val="28"/>
          <w:szCs w:val="28"/>
        </w:rPr>
      </w:pPr>
      <w:r w:rsidRPr="00E8637C">
        <w:rPr>
          <w:bCs/>
          <w:color w:val="242424"/>
          <w:sz w:val="28"/>
          <w:szCs w:val="28"/>
        </w:rPr>
        <w:t xml:space="preserve">Исходя из этого, ведущими </w:t>
      </w:r>
      <w:r w:rsidRPr="00E8637C">
        <w:rPr>
          <w:b/>
          <w:bCs/>
          <w:color w:val="242424"/>
          <w:sz w:val="28"/>
          <w:szCs w:val="28"/>
        </w:rPr>
        <w:t>принципами</w:t>
      </w:r>
      <w:r w:rsidRPr="00E8637C">
        <w:rPr>
          <w:b/>
          <w:bCs/>
          <w:i/>
          <w:color w:val="242424"/>
          <w:sz w:val="28"/>
          <w:szCs w:val="28"/>
        </w:rPr>
        <w:t xml:space="preserve"> </w:t>
      </w:r>
      <w:r w:rsidRPr="00E8637C">
        <w:rPr>
          <w:bCs/>
          <w:color w:val="1F1F1F"/>
          <w:sz w:val="28"/>
          <w:szCs w:val="28"/>
        </w:rPr>
        <w:t>организации</w:t>
      </w:r>
      <w:r w:rsidRPr="00E8637C">
        <w:rPr>
          <w:bCs/>
          <w:color w:val="1F1F1F"/>
          <w:spacing w:val="14"/>
          <w:sz w:val="28"/>
          <w:szCs w:val="28"/>
        </w:rPr>
        <w:t xml:space="preserve"> </w:t>
      </w:r>
      <w:r w:rsidRPr="00E8637C">
        <w:rPr>
          <w:bCs/>
          <w:color w:val="242424"/>
          <w:sz w:val="28"/>
          <w:szCs w:val="28"/>
        </w:rPr>
        <w:t>воспитательного</w:t>
      </w:r>
      <w:r w:rsidRPr="00E8637C">
        <w:rPr>
          <w:bCs/>
          <w:color w:val="242424"/>
          <w:spacing w:val="24"/>
          <w:sz w:val="28"/>
          <w:szCs w:val="28"/>
        </w:rPr>
        <w:t xml:space="preserve"> </w:t>
      </w:r>
      <w:r w:rsidRPr="00E8637C">
        <w:rPr>
          <w:bCs/>
          <w:color w:val="2A2A2A"/>
          <w:sz w:val="28"/>
          <w:szCs w:val="28"/>
        </w:rPr>
        <w:t>процесса</w:t>
      </w:r>
      <w:r w:rsidRPr="00E8637C">
        <w:rPr>
          <w:bCs/>
          <w:color w:val="2A2A2A"/>
          <w:spacing w:val="60"/>
          <w:sz w:val="28"/>
          <w:szCs w:val="28"/>
        </w:rPr>
        <w:t xml:space="preserve"> </w:t>
      </w:r>
      <w:r w:rsidRPr="00E8637C">
        <w:rPr>
          <w:bCs/>
          <w:color w:val="3B3B3B"/>
          <w:sz w:val="28"/>
          <w:szCs w:val="28"/>
        </w:rPr>
        <w:t>в</w:t>
      </w:r>
      <w:r w:rsidRPr="00E8637C">
        <w:rPr>
          <w:bCs/>
          <w:color w:val="3B3B3B"/>
          <w:spacing w:val="22"/>
          <w:sz w:val="28"/>
          <w:szCs w:val="28"/>
        </w:rPr>
        <w:t xml:space="preserve"> </w:t>
      </w:r>
      <w:r w:rsidRPr="00E8637C">
        <w:rPr>
          <w:bCs/>
          <w:color w:val="2D2D2D"/>
          <w:sz w:val="28"/>
          <w:szCs w:val="28"/>
        </w:rPr>
        <w:t>Мининском университете являются: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E8637C">
        <w:rPr>
          <w:sz w:val="28"/>
          <w:szCs w:val="28"/>
        </w:rPr>
        <w:t>природосообразности</w:t>
      </w:r>
      <w:proofErr w:type="spellEnd"/>
      <w:r w:rsidRPr="00E8637C">
        <w:rPr>
          <w:sz w:val="28"/>
          <w:szCs w:val="28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E8637C">
        <w:rPr>
          <w:sz w:val="28"/>
          <w:szCs w:val="28"/>
        </w:rPr>
        <w:t>культуросообразности</w:t>
      </w:r>
      <w:proofErr w:type="spellEnd"/>
      <w:r w:rsidRPr="00E8637C">
        <w:rPr>
          <w:sz w:val="28"/>
          <w:szCs w:val="28"/>
        </w:rPr>
        <w:t xml:space="preserve"> образовательной среды, </w:t>
      </w:r>
      <w:proofErr w:type="gramStart"/>
      <w:r w:rsidRPr="00E8637C">
        <w:rPr>
          <w:sz w:val="28"/>
          <w:szCs w:val="28"/>
        </w:rPr>
        <w:t>ценностно-смыслового</w:t>
      </w:r>
      <w:proofErr w:type="gramEnd"/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sz w:val="28"/>
          <w:szCs w:val="28"/>
        </w:rPr>
        <w:t>гуманизации</w:t>
      </w:r>
      <w:proofErr w:type="spellEnd"/>
      <w:r w:rsidRPr="00E8637C">
        <w:rPr>
          <w:sz w:val="28"/>
          <w:szCs w:val="28"/>
        </w:rPr>
        <w:t xml:space="preserve"> воспитательного процесса;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субъект-субъектного</w:t>
      </w:r>
      <w:proofErr w:type="gramEnd"/>
      <w:r w:rsidRPr="00E8637C">
        <w:rPr>
          <w:sz w:val="28"/>
          <w:szCs w:val="28"/>
        </w:rPr>
        <w:t xml:space="preserve"> взаимодействия;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sz w:val="28"/>
          <w:szCs w:val="28"/>
        </w:rPr>
        <w:t>внеучебной</w:t>
      </w:r>
      <w:proofErr w:type="spellEnd"/>
      <w:r w:rsidRPr="00E8637C">
        <w:rPr>
          <w:sz w:val="28"/>
          <w:szCs w:val="28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событийности воспитательного пространства и динамичности;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вариативность воспитательных практик;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единства воспитания и самовоспитания;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соответствия целей совершенствования воспитательной деятельности наличествующим и необходимым ресурсам.</w:t>
      </w:r>
    </w:p>
    <w:p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w w:val="105"/>
          <w:sz w:val="28"/>
          <w:szCs w:val="28"/>
        </w:rPr>
        <w:t>методологическими</w:t>
      </w:r>
      <w:proofErr w:type="gramEnd"/>
      <w:r w:rsidRPr="00E8637C">
        <w:rPr>
          <w:w w:val="105"/>
          <w:sz w:val="28"/>
          <w:szCs w:val="28"/>
        </w:rPr>
        <w:t xml:space="preserve"> подхода к организации воспитательной деятельности в университете.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sz w:val="28"/>
          <w:szCs w:val="28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2" w:name="_Toc74036762"/>
      <w:r w:rsidRPr="00E8637C">
        <w:rPr>
          <w:b/>
          <w:bCs/>
          <w:sz w:val="28"/>
          <w:szCs w:val="28"/>
          <w:shd w:val="clear" w:color="auto" w:fill="FFFFFF"/>
        </w:rPr>
        <w:lastRenderedPageBreak/>
        <w:t xml:space="preserve">1. ОСОБЕННОСТИ </w:t>
      </w:r>
      <w:proofErr w:type="gramStart"/>
      <w:r w:rsidRPr="00E8637C">
        <w:rPr>
          <w:b/>
          <w:bCs/>
          <w:sz w:val="28"/>
          <w:szCs w:val="28"/>
          <w:shd w:val="clear" w:color="auto" w:fill="FFFFFF"/>
        </w:rPr>
        <w:t>ОРГАНИЗУЕМОГО</w:t>
      </w:r>
      <w:proofErr w:type="gramEnd"/>
      <w:r w:rsidRPr="00E8637C">
        <w:rPr>
          <w:b/>
          <w:bCs/>
          <w:sz w:val="28"/>
          <w:szCs w:val="28"/>
          <w:shd w:val="clear" w:color="auto" w:fill="FFFFFF"/>
        </w:rPr>
        <w:t xml:space="preserve"> В ВУЗЕ</w:t>
      </w:r>
      <w:bookmarkEnd w:id="2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bookmarkStart w:id="3" w:name="_Toc74036763"/>
      <w:r w:rsidRPr="00E8637C">
        <w:rPr>
          <w:b/>
          <w:bCs/>
          <w:sz w:val="28"/>
          <w:szCs w:val="28"/>
          <w:shd w:val="clear" w:color="auto" w:fill="FFFFFF"/>
        </w:rPr>
        <w:t>ВОСПИТАТЕЛЬНОГО ПРОЦЕССА</w:t>
      </w:r>
      <w:bookmarkEnd w:id="3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(Мининский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sz w:val="28"/>
          <w:szCs w:val="28"/>
        </w:rPr>
        <w:t>внеучебной</w:t>
      </w:r>
      <w:proofErr w:type="spellEnd"/>
      <w:r w:rsidRPr="00E8637C">
        <w:rPr>
          <w:sz w:val="28"/>
          <w:szCs w:val="28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Сегодня Мининский университет – это образовательная площадка </w:t>
      </w:r>
      <w:proofErr w:type="gramStart"/>
      <w:r w:rsidRPr="00E8637C">
        <w:rPr>
          <w:sz w:val="28"/>
          <w:szCs w:val="28"/>
        </w:rPr>
        <w:t>для</w:t>
      </w:r>
      <w:proofErr w:type="gramEnd"/>
      <w:r w:rsidRPr="00E8637C">
        <w:rPr>
          <w:sz w:val="28"/>
          <w:szCs w:val="28"/>
        </w:rPr>
        <w:t xml:space="preserve"> </w:t>
      </w:r>
      <w:r w:rsidRPr="00E8637C">
        <w:rPr>
          <w:sz w:val="28"/>
          <w:szCs w:val="28"/>
        </w:rPr>
        <w:br/>
        <w:t xml:space="preserve">более </w:t>
      </w:r>
      <w:proofErr w:type="gramStart"/>
      <w:r w:rsidRPr="00E8637C">
        <w:rPr>
          <w:sz w:val="28"/>
          <w:szCs w:val="28"/>
        </w:rPr>
        <w:t>чем</w:t>
      </w:r>
      <w:proofErr w:type="gramEnd"/>
      <w:r w:rsidRPr="00E8637C">
        <w:rPr>
          <w:sz w:val="28"/>
          <w:szCs w:val="28"/>
        </w:rPr>
        <w:t xml:space="preserve"> 8000 студентов из половины регионов России и 30 стран мира. В университете реализуется более 150</w:t>
      </w:r>
      <w:r w:rsidR="00082BF2">
        <w:rPr>
          <w:sz w:val="28"/>
          <w:szCs w:val="28"/>
        </w:rPr>
        <w:t xml:space="preserve"> образовательных программам на 9</w:t>
      </w:r>
      <w:r w:rsidRPr="00E8637C">
        <w:rPr>
          <w:sz w:val="28"/>
          <w:szCs w:val="28"/>
        </w:rPr>
        <w:t xml:space="preserve">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Мининского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sz w:val="28"/>
          <w:szCs w:val="28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sz w:val="28"/>
          <w:szCs w:val="28"/>
        </w:rPr>
        <w:t>внеучебной</w:t>
      </w:r>
      <w:proofErr w:type="spellEnd"/>
      <w:r w:rsidRPr="00E8637C">
        <w:rPr>
          <w:sz w:val="28"/>
          <w:szCs w:val="28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sz w:val="28"/>
          <w:szCs w:val="28"/>
        </w:rPr>
        <w:t xml:space="preserve">Воспитательная миссия Мининского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sz w:val="28"/>
          <w:szCs w:val="28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Мининском университете созданы все условия для развития творческих, интеллектуальных способностей и интересов обучающихся.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Мининском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главном корпусе имеется библиотечный комплекс, включающий в себя: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абонемент художественной литературы с 22 000 экз. литературы,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информационно-библиографический отдел;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lastRenderedPageBreak/>
        <w:t xml:space="preserve">отдел </w:t>
      </w:r>
      <w:proofErr w:type="spellStart"/>
      <w:r w:rsidRPr="00E8637C">
        <w:rPr>
          <w:w w:val="105"/>
          <w:sz w:val="28"/>
          <w:szCs w:val="28"/>
        </w:rPr>
        <w:t>книгохранения</w:t>
      </w:r>
      <w:proofErr w:type="spellEnd"/>
      <w:r w:rsidRPr="00E8637C">
        <w:rPr>
          <w:w w:val="105"/>
          <w:sz w:val="28"/>
          <w:szCs w:val="28"/>
        </w:rPr>
        <w:t xml:space="preserve">, в котором </w:t>
      </w:r>
      <w:proofErr w:type="gramStart"/>
      <w:r w:rsidRPr="00E8637C">
        <w:rPr>
          <w:w w:val="105"/>
          <w:sz w:val="28"/>
          <w:szCs w:val="28"/>
        </w:rPr>
        <w:t>расположены</w:t>
      </w:r>
      <w:proofErr w:type="gramEnd"/>
      <w:r w:rsidRPr="00E8637C">
        <w:rPr>
          <w:w w:val="105"/>
          <w:sz w:val="28"/>
          <w:szCs w:val="28"/>
        </w:rPr>
        <w:t xml:space="preserve"> около 300 000 экз.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зал редкой книги.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Организовать масштабное мероприятие лидеры студенческих объединений Мининского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университета. </w:t>
      </w:r>
      <w:proofErr w:type="gramStart"/>
      <w:r w:rsidRPr="00E8637C">
        <w:rPr>
          <w:sz w:val="28"/>
          <w:szCs w:val="28"/>
        </w:rPr>
        <w:t>Актовый зал рассчитан на 252 посадочных места.</w:t>
      </w:r>
      <w:proofErr w:type="gramEnd"/>
      <w:r w:rsidRPr="00E8637C">
        <w:rPr>
          <w:sz w:val="28"/>
          <w:szCs w:val="28"/>
        </w:rPr>
        <w:t xml:space="preserve"> Кроме того, в этом корпусе расположен планетарий и обсерватория.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2021 году на базе учебного корпуса № 1 </w:t>
      </w:r>
      <w:r w:rsidR="00082BF2">
        <w:rPr>
          <w:sz w:val="28"/>
          <w:szCs w:val="28"/>
        </w:rPr>
        <w:t>открылся</w:t>
      </w:r>
      <w:r w:rsidRPr="00E8637C">
        <w:rPr>
          <w:sz w:val="28"/>
          <w:szCs w:val="28"/>
        </w:rPr>
        <w:t xml:space="preserve"> музей Учителя, который </w:t>
      </w:r>
      <w:r w:rsidR="00082BF2">
        <w:rPr>
          <w:sz w:val="28"/>
          <w:szCs w:val="28"/>
        </w:rPr>
        <w:t>состоит</w:t>
      </w:r>
      <w:r w:rsidRPr="00E8637C">
        <w:rPr>
          <w:sz w:val="28"/>
          <w:szCs w:val="28"/>
        </w:rPr>
        <w:t xml:space="preserve">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Здание учебного корпуса № 2, общей площадью 6651,0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sz w:val="28"/>
          <w:szCs w:val="28"/>
        </w:rPr>
        <w:t>оснащенная</w:t>
      </w:r>
      <w:proofErr w:type="gramEnd"/>
      <w:r w:rsidRPr="00E8637C">
        <w:rPr>
          <w:sz w:val="28"/>
          <w:szCs w:val="28"/>
        </w:rPr>
        <w:t xml:space="preserve"> интерактивными средствами обучения, мультимедийным оборудованием, мобильными столами и стульями.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sz w:val="28"/>
          <w:szCs w:val="28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 втором учебном корпусе имеется библиотечный комплекс, включающий в себя:  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абонемент учебной литературы с 132 000 экз. хранения;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современные системы </w:t>
      </w:r>
      <w:proofErr w:type="spellStart"/>
      <w:r w:rsidRPr="00E8637C">
        <w:rPr>
          <w:w w:val="105"/>
          <w:sz w:val="28"/>
          <w:szCs w:val="28"/>
        </w:rPr>
        <w:t>книгохранения</w:t>
      </w:r>
      <w:proofErr w:type="spellEnd"/>
      <w:r w:rsidRPr="00E8637C">
        <w:rPr>
          <w:w w:val="105"/>
          <w:sz w:val="28"/>
          <w:szCs w:val="28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зоны </w:t>
      </w:r>
      <w:proofErr w:type="spellStart"/>
      <w:r w:rsidRPr="00E8637C">
        <w:rPr>
          <w:sz w:val="28"/>
          <w:szCs w:val="28"/>
        </w:rPr>
        <w:t>коворкинга</w:t>
      </w:r>
      <w:proofErr w:type="spellEnd"/>
      <w:r w:rsidRPr="00E8637C">
        <w:rPr>
          <w:sz w:val="28"/>
          <w:szCs w:val="28"/>
        </w:rPr>
        <w:t xml:space="preserve">, залы переговоров и контактной работы, зону групповой работы, </w:t>
      </w:r>
      <w:r w:rsidRPr="00E8637C">
        <w:rPr>
          <w:sz w:val="28"/>
          <w:szCs w:val="28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Нежилое здание (учебный корпус № 3) общей площадью 1457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Здание   учебного корпуса № 4, общей площадью 3021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– это спортивный корпус, в котором имеется: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манеж для занятий легкой атлетикой;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один гимнастический зал, предназначенный для занятий спортивной гимнастикой,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тренажерный зал, площадью 54 м</w:t>
      </w:r>
      <w:proofErr w:type="gramStart"/>
      <w:r w:rsidRPr="00E8637C">
        <w:rPr>
          <w:w w:val="105"/>
          <w:sz w:val="28"/>
          <w:szCs w:val="28"/>
        </w:rPr>
        <w:t>2</w:t>
      </w:r>
      <w:proofErr w:type="gramEnd"/>
      <w:r w:rsidRPr="00E8637C">
        <w:rPr>
          <w:w w:val="105"/>
          <w:sz w:val="28"/>
          <w:szCs w:val="28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Дополнительно в этом спортивном корпусе имеется: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6 учебных аудиторий для лекционных и практических занятий.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w w:val="105"/>
          <w:sz w:val="28"/>
          <w:szCs w:val="28"/>
        </w:rPr>
        <w:t>скрининг-оценки</w:t>
      </w:r>
      <w:proofErr w:type="gramEnd"/>
      <w:r w:rsidRPr="00E8637C">
        <w:rPr>
          <w:w w:val="105"/>
          <w:sz w:val="28"/>
          <w:szCs w:val="28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Здание учебного корпуса № 6 общей площадью 2653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sz w:val="28"/>
          <w:szCs w:val="28"/>
        </w:rPr>
        <w:t>Ходалева</w:t>
      </w:r>
      <w:proofErr w:type="spellEnd"/>
      <w:r w:rsidRPr="00E8637C">
        <w:rPr>
          <w:sz w:val="28"/>
          <w:szCs w:val="28"/>
        </w:rPr>
        <w:t>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sz w:val="28"/>
          <w:szCs w:val="28"/>
        </w:rPr>
        <w:lastRenderedPageBreak/>
        <w:t>цветоведения</w:t>
      </w:r>
      <w:proofErr w:type="spellEnd"/>
      <w:r w:rsidRPr="00E8637C">
        <w:rPr>
          <w:sz w:val="28"/>
          <w:szCs w:val="28"/>
        </w:rPr>
        <w:t xml:space="preserve"> и </w:t>
      </w:r>
      <w:proofErr w:type="spellStart"/>
      <w:r w:rsidRPr="00E8637C">
        <w:rPr>
          <w:sz w:val="28"/>
          <w:szCs w:val="28"/>
        </w:rPr>
        <w:t>колористики</w:t>
      </w:r>
      <w:proofErr w:type="spellEnd"/>
      <w:r w:rsidRPr="00E8637C">
        <w:rPr>
          <w:sz w:val="28"/>
          <w:szCs w:val="28"/>
        </w:rPr>
        <w:t>, скульптуры, декоративно-прикладного искусства, проектные и др.).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седьмом учебном корпусе функционирует библиотечный комплекс, включающий в себя: 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абонемент учебной литературы заречной части, оснащенный 62 500 экз. литературы,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читальный зал заречной части на 30 посадочных мест,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корпусе имеется конференц-зал, площадью 67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>, оснащенный   мультимедийным оборудованием (проектор, ноутбук, экран), столами и креслами.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  <w:r w:rsidRPr="00E8637C">
        <w:rPr>
          <w:sz w:val="28"/>
          <w:szCs w:val="28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РУМЦ является структурным подразделением Мининского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обучения. Центр укомплектован техническими средствами, </w:t>
      </w:r>
      <w:r w:rsidRPr="00E8637C">
        <w:rPr>
          <w:sz w:val="28"/>
          <w:szCs w:val="28"/>
        </w:rPr>
        <w:lastRenderedPageBreak/>
        <w:t xml:space="preserve">обеспечивающими </w:t>
      </w:r>
      <w:proofErr w:type="spellStart"/>
      <w:r w:rsidRPr="00E8637C">
        <w:rPr>
          <w:sz w:val="28"/>
          <w:szCs w:val="28"/>
        </w:rPr>
        <w:t>безбарьерное</w:t>
      </w:r>
      <w:proofErr w:type="spellEnd"/>
      <w:r w:rsidRPr="00E8637C">
        <w:rPr>
          <w:sz w:val="28"/>
          <w:szCs w:val="28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РУМЦ Мининского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sz w:val="28"/>
          <w:szCs w:val="28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 xml:space="preserve"> с инвалидностью в социокультурную среду и устранять коммуникативный барьер.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sz w:val="28"/>
          <w:szCs w:val="28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Для активной и продуктивной деятельности студенческих объединений, действующих на базе Мининского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Мининского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sz w:val="28"/>
          <w:szCs w:val="28"/>
        </w:rPr>
        <w:t>проектных</w:t>
      </w:r>
      <w:proofErr w:type="gramEnd"/>
      <w:r w:rsidRPr="00E8637C">
        <w:rPr>
          <w:sz w:val="28"/>
          <w:szCs w:val="28"/>
        </w:rPr>
        <w:t xml:space="preserve">, стратегических и </w:t>
      </w:r>
      <w:proofErr w:type="spellStart"/>
      <w:r w:rsidRPr="00E8637C">
        <w:rPr>
          <w:sz w:val="28"/>
          <w:szCs w:val="28"/>
        </w:rPr>
        <w:t>форсайт-сессий</w:t>
      </w:r>
      <w:proofErr w:type="spellEnd"/>
      <w:r w:rsidRPr="00E8637C">
        <w:rPr>
          <w:sz w:val="28"/>
          <w:szCs w:val="28"/>
        </w:rPr>
        <w:t xml:space="preserve">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Основная часть корпусов Мининского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</w:t>
      </w:r>
      <w:r w:rsidRPr="00E8637C">
        <w:rPr>
          <w:sz w:val="28"/>
          <w:szCs w:val="28"/>
        </w:rPr>
        <w:lastRenderedPageBreak/>
        <w:t xml:space="preserve">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sz w:val="28"/>
          <w:szCs w:val="28"/>
        </w:rPr>
        <w:t xml:space="preserve">», ГБУ </w:t>
      </w:r>
      <w:proofErr w:type="gramStart"/>
      <w:r w:rsidRPr="00E8637C">
        <w:rPr>
          <w:sz w:val="28"/>
          <w:szCs w:val="28"/>
        </w:rPr>
        <w:t>ДО</w:t>
      </w:r>
      <w:proofErr w:type="gramEnd"/>
      <w:r w:rsidRPr="00E8637C">
        <w:rPr>
          <w:sz w:val="28"/>
          <w:szCs w:val="28"/>
        </w:rPr>
        <w:t xml:space="preserve"> «</w:t>
      </w:r>
      <w:proofErr w:type="gramStart"/>
      <w:r w:rsidRPr="00E8637C">
        <w:rPr>
          <w:sz w:val="28"/>
          <w:szCs w:val="28"/>
        </w:rPr>
        <w:t>Центр</w:t>
      </w:r>
      <w:proofErr w:type="gramEnd"/>
      <w:r w:rsidRPr="00E8637C">
        <w:rPr>
          <w:sz w:val="28"/>
          <w:szCs w:val="28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Принципиальной особенностью воспитательной системы Мининского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вузе успешно реализуется проект «Образовательный конвент «</w:t>
      </w:r>
      <w:proofErr w:type="spellStart"/>
      <w:r w:rsidRPr="00E8637C">
        <w:rPr>
          <w:sz w:val="28"/>
          <w:szCs w:val="28"/>
        </w:rPr>
        <w:t>СОдействие</w:t>
      </w:r>
      <w:proofErr w:type="spellEnd"/>
      <w:r w:rsidRPr="00E8637C">
        <w:rPr>
          <w:sz w:val="28"/>
          <w:szCs w:val="28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sz w:val="28"/>
          <w:szCs w:val="28"/>
        </w:rPr>
        <w:t>отчитывается о результатах</w:t>
      </w:r>
      <w:proofErr w:type="gramEnd"/>
      <w:r w:rsidRPr="00E8637C">
        <w:rPr>
          <w:sz w:val="28"/>
          <w:szCs w:val="28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</w:t>
      </w:r>
      <w:r w:rsidR="00082BF2">
        <w:rPr>
          <w:sz w:val="28"/>
          <w:szCs w:val="28"/>
        </w:rPr>
        <w:t>Седьмой</w:t>
      </w:r>
      <w:r w:rsidRPr="00E8637C">
        <w:rPr>
          <w:sz w:val="28"/>
          <w:szCs w:val="28"/>
        </w:rPr>
        <w:t xml:space="preserve"> сезон образовательного конвента «</w:t>
      </w:r>
      <w:proofErr w:type="spellStart"/>
      <w:r w:rsidRPr="00E8637C">
        <w:rPr>
          <w:sz w:val="28"/>
          <w:szCs w:val="28"/>
        </w:rPr>
        <w:t>СОде</w:t>
      </w:r>
      <w:r w:rsidR="00082BF2">
        <w:rPr>
          <w:sz w:val="28"/>
          <w:szCs w:val="28"/>
        </w:rPr>
        <w:t>йствие</w:t>
      </w:r>
      <w:proofErr w:type="spellEnd"/>
      <w:r w:rsidR="00082BF2">
        <w:rPr>
          <w:sz w:val="28"/>
          <w:szCs w:val="28"/>
        </w:rPr>
        <w:t>» стартовал в декабре 2022</w:t>
      </w:r>
      <w:r w:rsidRPr="00E8637C">
        <w:rPr>
          <w:sz w:val="28"/>
          <w:szCs w:val="28"/>
        </w:rPr>
        <w:t xml:space="preserve">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sz w:val="28"/>
          <w:szCs w:val="28"/>
        </w:rPr>
        <w:t>обучающимися</w:t>
      </w:r>
      <w:proofErr w:type="gramEnd"/>
      <w:r w:rsidRPr="00E8637C">
        <w:rPr>
          <w:sz w:val="28"/>
          <w:szCs w:val="28"/>
        </w:rPr>
        <w:t xml:space="preserve"> образовательных организаций высшего образования».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Также традиционно в Мининском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</w:t>
      </w:r>
      <w:r w:rsidRPr="00E8637C">
        <w:rPr>
          <w:sz w:val="28"/>
          <w:szCs w:val="28"/>
        </w:rPr>
        <w:lastRenderedPageBreak/>
        <w:t xml:space="preserve">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sz w:val="28"/>
          <w:szCs w:val="28"/>
        </w:rPr>
        <w:t>киновстречи</w:t>
      </w:r>
      <w:proofErr w:type="spellEnd"/>
      <w:r w:rsidRPr="00E8637C">
        <w:rPr>
          <w:sz w:val="28"/>
          <w:szCs w:val="28"/>
        </w:rPr>
        <w:t xml:space="preserve">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Выпускной «Спасибо, Мининский!» является завершающим элементом системы воспитательной работы Мининского университета. Традиционно в рамках Торжественной церемонии, посвященной выпуску студентов Мининского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Мининского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color w:val="363636"/>
          <w:sz w:val="28"/>
          <w:szCs w:val="28"/>
        </w:rPr>
      </w:pPr>
      <w:bookmarkStart w:id="4" w:name="_Toc74036764"/>
      <w:r w:rsidRPr="00E8637C">
        <w:rPr>
          <w:b/>
          <w:bCs/>
          <w:color w:val="2D2D2D"/>
          <w:sz w:val="28"/>
          <w:szCs w:val="28"/>
        </w:rPr>
        <w:t>2. ЦЕЛЬ</w:t>
      </w:r>
      <w:r w:rsidRPr="00E8637C">
        <w:rPr>
          <w:b/>
          <w:bCs/>
          <w:color w:val="2D2D2D"/>
          <w:spacing w:val="2"/>
          <w:sz w:val="28"/>
          <w:szCs w:val="28"/>
        </w:rPr>
        <w:t xml:space="preserve"> </w:t>
      </w:r>
      <w:r w:rsidRPr="00E8637C">
        <w:rPr>
          <w:b/>
          <w:bCs/>
          <w:color w:val="2D2D2D"/>
          <w:sz w:val="28"/>
          <w:szCs w:val="28"/>
        </w:rPr>
        <w:t>И</w:t>
      </w:r>
      <w:r w:rsidRPr="00E8637C">
        <w:rPr>
          <w:b/>
          <w:bCs/>
          <w:color w:val="2D2D2D"/>
          <w:spacing w:val="-4"/>
          <w:sz w:val="28"/>
          <w:szCs w:val="28"/>
        </w:rPr>
        <w:t xml:space="preserve"> </w:t>
      </w:r>
      <w:r w:rsidRPr="00E8637C">
        <w:rPr>
          <w:b/>
          <w:bCs/>
          <w:color w:val="242424"/>
          <w:sz w:val="28"/>
          <w:szCs w:val="28"/>
        </w:rPr>
        <w:t>ЗАДАЧИ</w:t>
      </w:r>
      <w:r w:rsidRPr="00E8637C">
        <w:rPr>
          <w:b/>
          <w:bCs/>
          <w:color w:val="242424"/>
          <w:spacing w:val="4"/>
          <w:sz w:val="28"/>
          <w:szCs w:val="28"/>
        </w:rPr>
        <w:t xml:space="preserve"> </w:t>
      </w:r>
      <w:r w:rsidRPr="00E8637C">
        <w:rPr>
          <w:b/>
          <w:bCs/>
          <w:color w:val="262626"/>
          <w:sz w:val="28"/>
          <w:szCs w:val="28"/>
        </w:rPr>
        <w:t>ВОСПИТАТЕЛЬНОЙ</w:t>
      </w:r>
      <w:r w:rsidRPr="00E8637C">
        <w:rPr>
          <w:b/>
          <w:bCs/>
          <w:color w:val="262626"/>
          <w:spacing w:val="-2"/>
          <w:sz w:val="28"/>
          <w:szCs w:val="28"/>
        </w:rPr>
        <w:t xml:space="preserve"> </w:t>
      </w:r>
      <w:r w:rsidRPr="00E8637C">
        <w:rPr>
          <w:b/>
          <w:bCs/>
          <w:color w:val="161616"/>
          <w:sz w:val="28"/>
          <w:szCs w:val="28"/>
        </w:rPr>
        <w:t>РАБОТЫ</w:t>
      </w:r>
      <w:r w:rsidRPr="00E8637C">
        <w:rPr>
          <w:b/>
          <w:bCs/>
          <w:color w:val="161616"/>
          <w:spacing w:val="5"/>
          <w:sz w:val="28"/>
          <w:szCs w:val="28"/>
        </w:rPr>
        <w:t xml:space="preserve"> </w:t>
      </w:r>
      <w:r w:rsidRPr="00E8637C">
        <w:rPr>
          <w:b/>
          <w:bCs/>
          <w:color w:val="3B3B3B"/>
          <w:sz w:val="28"/>
          <w:szCs w:val="28"/>
        </w:rPr>
        <w:t>В</w:t>
      </w:r>
      <w:r w:rsidRPr="00E8637C">
        <w:rPr>
          <w:b/>
          <w:bCs/>
          <w:color w:val="3B3B3B"/>
          <w:spacing w:val="-13"/>
          <w:sz w:val="28"/>
          <w:szCs w:val="28"/>
        </w:rPr>
        <w:t xml:space="preserve"> </w:t>
      </w:r>
      <w:r w:rsidRPr="00E8637C">
        <w:rPr>
          <w:b/>
          <w:bCs/>
          <w:color w:val="363636"/>
          <w:sz w:val="28"/>
          <w:szCs w:val="28"/>
        </w:rPr>
        <w:t>МИНИНСКОМ УНИВЕРСИТЕТЕ</w:t>
      </w:r>
      <w:bookmarkEnd w:id="4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color w:val="1F1F1F"/>
          <w:sz w:val="28"/>
          <w:szCs w:val="28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sz w:val="28"/>
          <w:szCs w:val="28"/>
        </w:rPr>
      </w:pPr>
      <w:r w:rsidRPr="00E8637C">
        <w:rPr>
          <w:b/>
          <w:bCs/>
          <w:color w:val="262626"/>
          <w:sz w:val="28"/>
          <w:szCs w:val="28"/>
        </w:rPr>
        <w:t>Цель</w:t>
      </w:r>
      <w:r w:rsidRPr="00E8637C">
        <w:rPr>
          <w:b/>
          <w:bCs/>
          <w:color w:val="262626"/>
          <w:spacing w:val="1"/>
          <w:sz w:val="28"/>
          <w:szCs w:val="28"/>
        </w:rPr>
        <w:t xml:space="preserve"> </w:t>
      </w:r>
      <w:r w:rsidRPr="00E8637C">
        <w:rPr>
          <w:b/>
          <w:bCs/>
          <w:color w:val="161616"/>
          <w:sz w:val="28"/>
          <w:szCs w:val="28"/>
        </w:rPr>
        <w:t>воспитательной</w:t>
      </w:r>
      <w:r w:rsidRPr="00E8637C">
        <w:rPr>
          <w:b/>
          <w:bCs/>
          <w:color w:val="161616"/>
          <w:spacing w:val="1"/>
          <w:sz w:val="28"/>
          <w:szCs w:val="28"/>
        </w:rPr>
        <w:t xml:space="preserve"> </w:t>
      </w:r>
      <w:r w:rsidRPr="00E8637C">
        <w:rPr>
          <w:b/>
          <w:bCs/>
          <w:sz w:val="28"/>
          <w:szCs w:val="28"/>
        </w:rPr>
        <w:t>работы</w:t>
      </w:r>
      <w:r w:rsidRPr="00E8637C">
        <w:rPr>
          <w:b/>
          <w:bCs/>
          <w:spacing w:val="1"/>
          <w:sz w:val="28"/>
          <w:szCs w:val="28"/>
        </w:rPr>
        <w:t xml:space="preserve"> в Мининском университете</w:t>
      </w:r>
      <w:r w:rsidRPr="00E8637C">
        <w:rPr>
          <w:spacing w:val="1"/>
          <w:w w:val="90"/>
          <w:sz w:val="28"/>
          <w:szCs w:val="28"/>
        </w:rPr>
        <w:t xml:space="preserve"> − </w:t>
      </w:r>
      <w:r w:rsidRPr="00E8637C">
        <w:rPr>
          <w:sz w:val="28"/>
          <w:szCs w:val="28"/>
        </w:rPr>
        <w:t>создание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условий</w:t>
      </w:r>
      <w:r w:rsidRPr="00E8637C">
        <w:rPr>
          <w:color w:val="111111"/>
          <w:spacing w:val="1"/>
          <w:sz w:val="28"/>
          <w:szCs w:val="28"/>
        </w:rPr>
        <w:t xml:space="preserve"> содействующих </w:t>
      </w:r>
      <w:r w:rsidRPr="00E8637C">
        <w:rPr>
          <w:sz w:val="28"/>
          <w:szCs w:val="28"/>
        </w:rPr>
        <w:t>активной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жизнедеятельности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студентов,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их</w:t>
      </w:r>
      <w:r w:rsidRPr="00E8637C">
        <w:rPr>
          <w:color w:val="1A1A1A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гражданского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самоопределения,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профессионального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становления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индивидуально-личностной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самореализации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в</w:t>
      </w:r>
      <w:r w:rsidRPr="00E8637C">
        <w:rPr>
          <w:color w:val="111111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созидательной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деятельности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для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удовлетворения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потребностей в нравственном, культурном, интеллектуальном, </w:t>
      </w:r>
      <w:r w:rsidRPr="00E8637C">
        <w:rPr>
          <w:color w:val="0E0E0E"/>
          <w:sz w:val="28"/>
          <w:szCs w:val="28"/>
        </w:rPr>
        <w:t xml:space="preserve">социальном </w:t>
      </w:r>
      <w:r w:rsidRPr="00E8637C">
        <w:rPr>
          <w:color w:val="1F1F1F"/>
          <w:sz w:val="28"/>
          <w:szCs w:val="28"/>
        </w:rPr>
        <w:t>и</w:t>
      </w:r>
      <w:r w:rsidRPr="00E8637C">
        <w:rPr>
          <w:color w:val="1F1F1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профессиональном</w:t>
      </w:r>
      <w:r w:rsidRPr="00E8637C">
        <w:rPr>
          <w:spacing w:val="11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развитии.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sz w:val="28"/>
          <w:szCs w:val="28"/>
        </w:rPr>
      </w:pPr>
      <w:r w:rsidRPr="00E8637C">
        <w:rPr>
          <w:color w:val="1C1C1C"/>
          <w:sz w:val="28"/>
          <w:szCs w:val="28"/>
        </w:rPr>
        <w:t xml:space="preserve">Мининский университет </w:t>
      </w:r>
      <w:r w:rsidRPr="00E8637C">
        <w:rPr>
          <w:sz w:val="28"/>
          <w:szCs w:val="28"/>
        </w:rPr>
        <w:t>создает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условия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для</w:t>
      </w:r>
      <w:r w:rsidRPr="00E8637C">
        <w:rPr>
          <w:color w:val="181818"/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личностного,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профессионального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и</w:t>
      </w:r>
      <w:r w:rsidRPr="00E8637C">
        <w:rPr>
          <w:color w:val="0F0F0F"/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физического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развития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обучающихся,</w:t>
      </w:r>
      <w:r w:rsidRPr="00E8637C">
        <w:rPr>
          <w:color w:val="0C0C0C"/>
          <w:spacing w:val="70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формирования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 xml:space="preserve">у </w:t>
      </w:r>
      <w:r w:rsidRPr="00E8637C">
        <w:rPr>
          <w:color w:val="0F0F0F"/>
          <w:sz w:val="28"/>
          <w:szCs w:val="28"/>
        </w:rPr>
        <w:t xml:space="preserve">них </w:t>
      </w:r>
      <w:r w:rsidRPr="00E8637C">
        <w:rPr>
          <w:sz w:val="28"/>
          <w:szCs w:val="28"/>
        </w:rPr>
        <w:t>социально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значимых,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нравственных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качеств, активной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гражданской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позиции</w:t>
      </w:r>
      <w:r w:rsidRPr="00E8637C">
        <w:rPr>
          <w:spacing w:val="19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и</w:t>
      </w:r>
      <w:r w:rsidRPr="00E8637C">
        <w:rPr>
          <w:color w:val="151515"/>
          <w:spacing w:val="3"/>
          <w:sz w:val="28"/>
          <w:szCs w:val="28"/>
        </w:rPr>
        <w:t xml:space="preserve"> </w:t>
      </w:r>
      <w:r w:rsidRPr="00E8637C">
        <w:rPr>
          <w:sz w:val="28"/>
          <w:szCs w:val="28"/>
        </w:rPr>
        <w:t>моральной</w:t>
      </w:r>
      <w:r w:rsidRPr="00E8637C">
        <w:rPr>
          <w:spacing w:val="22"/>
          <w:sz w:val="28"/>
          <w:szCs w:val="28"/>
        </w:rPr>
        <w:t xml:space="preserve"> </w:t>
      </w:r>
      <w:r w:rsidRPr="00E8637C">
        <w:rPr>
          <w:sz w:val="28"/>
          <w:szCs w:val="28"/>
        </w:rPr>
        <w:t>ответственности</w:t>
      </w:r>
      <w:r w:rsidRPr="00E8637C">
        <w:rPr>
          <w:spacing w:val="5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за</w:t>
      </w:r>
      <w:r w:rsidRPr="00E8637C">
        <w:rPr>
          <w:color w:val="151515"/>
          <w:spacing w:val="4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принимаемые</w:t>
      </w:r>
      <w:r w:rsidRPr="00E8637C">
        <w:rPr>
          <w:spacing w:val="27"/>
          <w:sz w:val="28"/>
          <w:szCs w:val="28"/>
        </w:rPr>
        <w:t xml:space="preserve"> </w:t>
      </w:r>
      <w:r w:rsidRPr="00E8637C">
        <w:rPr>
          <w:sz w:val="28"/>
          <w:szCs w:val="28"/>
        </w:rPr>
        <w:t>решения.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b/>
          <w:bCs/>
          <w:i/>
          <w:iCs/>
          <w:sz w:val="28"/>
          <w:szCs w:val="28"/>
        </w:rPr>
        <w:t>целевые</w:t>
      </w:r>
      <w:r w:rsidRPr="00E8637C">
        <w:rPr>
          <w:sz w:val="28"/>
          <w:szCs w:val="28"/>
        </w:rPr>
        <w:t xml:space="preserve"> </w:t>
      </w:r>
      <w:r w:rsidRPr="00E8637C">
        <w:rPr>
          <w:b/>
          <w:bCs/>
          <w:i/>
          <w:iCs/>
          <w:sz w:val="28"/>
          <w:szCs w:val="28"/>
        </w:rPr>
        <w:t>приоритеты</w:t>
      </w:r>
      <w:r w:rsidRPr="00E8637C">
        <w:rPr>
          <w:sz w:val="28"/>
          <w:szCs w:val="28"/>
        </w:rPr>
        <w:t>: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 xml:space="preserve">развитие социальной инициативы и </w:t>
      </w:r>
      <w:proofErr w:type="gramStart"/>
      <w:r w:rsidRPr="00E8637C">
        <w:rPr>
          <w:sz w:val="28"/>
          <w:szCs w:val="28"/>
          <w:shd w:val="clear" w:color="auto" w:fill="FFFFFF"/>
        </w:rPr>
        <w:t>формировании</w:t>
      </w:r>
      <w:proofErr w:type="gramEnd"/>
      <w:r w:rsidRPr="00E8637C">
        <w:rPr>
          <w:sz w:val="28"/>
          <w:szCs w:val="28"/>
          <w:shd w:val="clear" w:color="auto" w:fill="FFFFFF"/>
        </w:rPr>
        <w:t xml:space="preserve"> гражданской позиции студентов; 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 xml:space="preserve">формирование у студентов профессиональных мотивов; 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  <w:shd w:val="clear" w:color="auto" w:fill="FFFFFF"/>
        </w:rPr>
        <w:t xml:space="preserve">осознание </w:t>
      </w:r>
      <w:proofErr w:type="gramStart"/>
      <w:r w:rsidRPr="00E8637C">
        <w:rPr>
          <w:sz w:val="28"/>
          <w:szCs w:val="28"/>
          <w:shd w:val="clear" w:color="auto" w:fill="FFFFFF"/>
        </w:rPr>
        <w:t>важности решения задач воспитания детей</w:t>
      </w:r>
      <w:proofErr w:type="gramEnd"/>
      <w:r w:rsidRPr="00E8637C">
        <w:rPr>
          <w:sz w:val="28"/>
          <w:szCs w:val="28"/>
          <w:shd w:val="clear" w:color="auto" w:fill="FFFFFF"/>
        </w:rPr>
        <w:t xml:space="preserve"> и молодежи;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b/>
          <w:bCs/>
          <w:color w:val="232323"/>
          <w:sz w:val="28"/>
          <w:szCs w:val="28"/>
        </w:rPr>
      </w:pPr>
      <w:r w:rsidRPr="00E8637C">
        <w:rPr>
          <w:b/>
          <w:bCs/>
          <w:color w:val="2D2D2D"/>
          <w:sz w:val="28"/>
          <w:szCs w:val="28"/>
        </w:rPr>
        <w:t>Задачи</w:t>
      </w:r>
      <w:r w:rsidRPr="00E8637C">
        <w:rPr>
          <w:b/>
          <w:bCs/>
          <w:color w:val="2D2D2D"/>
          <w:spacing w:val="6"/>
          <w:sz w:val="28"/>
          <w:szCs w:val="28"/>
        </w:rPr>
        <w:t xml:space="preserve"> </w:t>
      </w:r>
      <w:r w:rsidRPr="00E8637C">
        <w:rPr>
          <w:b/>
          <w:bCs/>
          <w:color w:val="1F1F1F"/>
          <w:sz w:val="28"/>
          <w:szCs w:val="28"/>
        </w:rPr>
        <w:t>воспитательной</w:t>
      </w:r>
      <w:r w:rsidRPr="00E8637C">
        <w:rPr>
          <w:b/>
          <w:bCs/>
          <w:color w:val="1F1F1F"/>
          <w:spacing w:val="-11"/>
          <w:sz w:val="28"/>
          <w:szCs w:val="28"/>
        </w:rPr>
        <w:t xml:space="preserve"> </w:t>
      </w:r>
      <w:r w:rsidRPr="00E8637C">
        <w:rPr>
          <w:b/>
          <w:bCs/>
          <w:color w:val="232323"/>
          <w:sz w:val="28"/>
          <w:szCs w:val="28"/>
        </w:rPr>
        <w:t>работы определяют основные ориентиры воспитания в Мининском университете: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color w:val="0F0F0F"/>
          <w:sz w:val="28"/>
          <w:szCs w:val="28"/>
        </w:rPr>
      </w:pPr>
      <w:r w:rsidRPr="00E8637C">
        <w:rPr>
          <w:sz w:val="28"/>
          <w:szCs w:val="28"/>
        </w:rPr>
        <w:t xml:space="preserve">формирование мировоззрения и актуализация </w:t>
      </w:r>
      <w:r w:rsidRPr="00E8637C">
        <w:rPr>
          <w:color w:val="0F0F0F"/>
          <w:sz w:val="28"/>
          <w:szCs w:val="28"/>
        </w:rPr>
        <w:t xml:space="preserve">системы </w:t>
      </w:r>
      <w:r w:rsidRPr="00E8637C">
        <w:rPr>
          <w:color w:val="181818"/>
          <w:sz w:val="28"/>
          <w:szCs w:val="28"/>
        </w:rPr>
        <w:t xml:space="preserve">базовых </w:t>
      </w:r>
      <w:r w:rsidRPr="00E8637C">
        <w:rPr>
          <w:sz w:val="28"/>
          <w:szCs w:val="28"/>
        </w:rPr>
        <w:t>ценностей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воспитание уважения </w:t>
      </w:r>
      <w:r w:rsidRPr="00E8637C">
        <w:rPr>
          <w:color w:val="161616"/>
          <w:sz w:val="28"/>
          <w:szCs w:val="28"/>
        </w:rPr>
        <w:t xml:space="preserve">к </w:t>
      </w:r>
      <w:r w:rsidRPr="00E8637C">
        <w:rPr>
          <w:sz w:val="28"/>
          <w:szCs w:val="28"/>
        </w:rPr>
        <w:t xml:space="preserve">закону, нормам </w:t>
      </w:r>
      <w:r w:rsidRPr="00E8637C">
        <w:rPr>
          <w:color w:val="0E0E0E"/>
          <w:sz w:val="28"/>
          <w:szCs w:val="28"/>
        </w:rPr>
        <w:t xml:space="preserve">коллективной </w:t>
      </w:r>
      <w:r w:rsidRPr="00E8637C">
        <w:rPr>
          <w:sz w:val="28"/>
          <w:szCs w:val="28"/>
        </w:rPr>
        <w:t xml:space="preserve">жизни, </w:t>
      </w:r>
      <w:r w:rsidRPr="00E8637C">
        <w:rPr>
          <w:color w:val="0F0F0F"/>
          <w:sz w:val="28"/>
          <w:szCs w:val="28"/>
        </w:rPr>
        <w:t>развитие</w:t>
      </w:r>
      <w:r w:rsidRPr="00E8637C">
        <w:rPr>
          <w:color w:val="0F0F0F"/>
          <w:spacing w:val="-68"/>
          <w:sz w:val="28"/>
          <w:szCs w:val="28"/>
        </w:rPr>
        <w:t xml:space="preserve">    </w:t>
      </w:r>
      <w:r w:rsidRPr="00E8637C">
        <w:rPr>
          <w:sz w:val="28"/>
          <w:szCs w:val="28"/>
        </w:rPr>
        <w:t xml:space="preserve"> гражданской</w:t>
      </w:r>
      <w:r w:rsidRPr="00E8637C">
        <w:rPr>
          <w:spacing w:val="34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и</w:t>
      </w:r>
      <w:r w:rsidRPr="00E8637C">
        <w:rPr>
          <w:color w:val="131313"/>
          <w:spacing w:val="8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социальной</w:t>
      </w:r>
      <w:r w:rsidRPr="00E8637C">
        <w:rPr>
          <w:spacing w:val="26"/>
          <w:sz w:val="28"/>
          <w:szCs w:val="28"/>
        </w:rPr>
        <w:t xml:space="preserve"> </w:t>
      </w:r>
      <w:r w:rsidRPr="00E8637C">
        <w:rPr>
          <w:sz w:val="28"/>
          <w:szCs w:val="28"/>
        </w:rPr>
        <w:t>ответственности;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обеспечение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развития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и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ее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социально-психологической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поддержки, формирование личностных </w:t>
      </w:r>
      <w:r w:rsidRPr="00E8637C">
        <w:rPr>
          <w:color w:val="111111"/>
          <w:sz w:val="28"/>
          <w:szCs w:val="28"/>
        </w:rPr>
        <w:t xml:space="preserve">качеств, </w:t>
      </w:r>
      <w:r w:rsidRPr="00E8637C">
        <w:rPr>
          <w:color w:val="0C0C0C"/>
          <w:sz w:val="28"/>
          <w:szCs w:val="28"/>
        </w:rPr>
        <w:t>необходимых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для</w:t>
      </w:r>
      <w:r w:rsidRPr="00E8637C">
        <w:rPr>
          <w:color w:val="0C0C0C"/>
          <w:spacing w:val="9"/>
          <w:sz w:val="28"/>
          <w:szCs w:val="28"/>
        </w:rPr>
        <w:t xml:space="preserve"> </w:t>
      </w:r>
      <w:r w:rsidRPr="00E8637C">
        <w:rPr>
          <w:sz w:val="28"/>
          <w:szCs w:val="28"/>
        </w:rPr>
        <w:t>эффективной</w:t>
      </w:r>
      <w:r w:rsidRPr="00E8637C">
        <w:rPr>
          <w:spacing w:val="43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профессиональной</w:t>
      </w:r>
      <w:r w:rsidRPr="00E8637C">
        <w:rPr>
          <w:spacing w:val="-1"/>
          <w:sz w:val="28"/>
          <w:szCs w:val="28"/>
        </w:rPr>
        <w:t xml:space="preserve"> </w:t>
      </w:r>
      <w:r w:rsidRPr="00E8637C">
        <w:rPr>
          <w:sz w:val="28"/>
          <w:szCs w:val="28"/>
        </w:rPr>
        <w:t>деятельности;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color w:val="151515"/>
          <w:sz w:val="28"/>
          <w:szCs w:val="28"/>
        </w:rPr>
        <w:t>вы</w:t>
      </w:r>
      <w:r w:rsidRPr="00E8637C">
        <w:rPr>
          <w:sz w:val="28"/>
          <w:szCs w:val="28"/>
        </w:rPr>
        <w:t>явление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и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поддержка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талантливой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молодежи,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формирование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организаторских навыков, творческого потенциала, вовлечение </w:t>
      </w:r>
      <w:r w:rsidRPr="00E8637C">
        <w:rPr>
          <w:color w:val="131313"/>
          <w:sz w:val="28"/>
          <w:szCs w:val="28"/>
        </w:rPr>
        <w:t>обучающихся</w:t>
      </w:r>
      <w:r w:rsidRPr="00E8637C">
        <w:rPr>
          <w:color w:val="131313"/>
          <w:spacing w:val="-67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в</w:t>
      </w:r>
      <w:r w:rsidRPr="00E8637C">
        <w:rPr>
          <w:color w:val="181818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процессы</w:t>
      </w:r>
      <w:r w:rsidRPr="00E8637C">
        <w:rPr>
          <w:spacing w:val="15"/>
          <w:sz w:val="28"/>
          <w:szCs w:val="28"/>
        </w:rPr>
        <w:t xml:space="preserve"> </w:t>
      </w:r>
      <w:r w:rsidRPr="00E8637C">
        <w:rPr>
          <w:sz w:val="28"/>
          <w:szCs w:val="28"/>
        </w:rPr>
        <w:t>саморазвития</w:t>
      </w:r>
      <w:r w:rsidRPr="00E8637C">
        <w:rPr>
          <w:spacing w:val="37"/>
          <w:sz w:val="28"/>
          <w:szCs w:val="28"/>
        </w:rPr>
        <w:t xml:space="preserve"> </w:t>
      </w:r>
      <w:r w:rsidRPr="00E8637C">
        <w:rPr>
          <w:sz w:val="28"/>
          <w:szCs w:val="28"/>
        </w:rPr>
        <w:t>и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sz w:val="28"/>
          <w:szCs w:val="28"/>
        </w:rPr>
        <w:t>самореализации;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w w:val="95"/>
          <w:sz w:val="28"/>
          <w:szCs w:val="28"/>
        </w:rPr>
        <w:t>формирование</w:t>
      </w:r>
      <w:r w:rsidRPr="00E8637C">
        <w:rPr>
          <w:spacing w:val="94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культуры</w:t>
      </w:r>
      <w:r w:rsidRPr="00E8637C">
        <w:rPr>
          <w:spacing w:val="76"/>
          <w:sz w:val="28"/>
          <w:szCs w:val="28"/>
        </w:rPr>
        <w:t xml:space="preserve"> </w:t>
      </w:r>
      <w:r w:rsidRPr="00E8637C">
        <w:rPr>
          <w:color w:val="1C1C1C"/>
          <w:w w:val="95"/>
          <w:sz w:val="28"/>
          <w:szCs w:val="28"/>
        </w:rPr>
        <w:t>и</w:t>
      </w:r>
      <w:r w:rsidRPr="00E8637C">
        <w:rPr>
          <w:color w:val="1C1C1C"/>
          <w:spacing w:val="49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этики</w:t>
      </w:r>
      <w:r w:rsidRPr="00E8637C">
        <w:rPr>
          <w:spacing w:val="66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профессионального</w:t>
      </w:r>
      <w:r w:rsidRPr="00E8637C">
        <w:rPr>
          <w:spacing w:val="15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общения;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воспитание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внутренней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потребности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в</w:t>
      </w:r>
      <w:r w:rsidRPr="00E8637C">
        <w:rPr>
          <w:color w:val="181818"/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здоровом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образе</w:t>
      </w:r>
      <w:r w:rsidRPr="00E8637C">
        <w:rPr>
          <w:color w:val="1A1A1A"/>
          <w:spacing w:val="1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жизни,</w:t>
      </w:r>
      <w:r w:rsidRPr="00E8637C">
        <w:rPr>
          <w:spacing w:val="9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ответственного</w:t>
      </w:r>
      <w:r w:rsidRPr="00E8637C">
        <w:rPr>
          <w:spacing w:val="-16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отношения</w:t>
      </w:r>
      <w:r w:rsidRPr="00E8637C">
        <w:rPr>
          <w:spacing w:val="30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к</w:t>
      </w:r>
      <w:r w:rsidRPr="00E8637C">
        <w:rPr>
          <w:color w:val="111111"/>
          <w:spacing w:val="6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природной</w:t>
      </w:r>
      <w:r w:rsidRPr="00E8637C">
        <w:rPr>
          <w:color w:val="0E0E0E"/>
          <w:spacing w:val="21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и</w:t>
      </w:r>
      <w:r w:rsidRPr="00E8637C">
        <w:rPr>
          <w:color w:val="151515"/>
          <w:spacing w:val="4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социокультурной</w:t>
      </w:r>
      <w:r w:rsidRPr="00E8637C">
        <w:rPr>
          <w:spacing w:val="-7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среде;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повышение</w:t>
      </w:r>
      <w:r w:rsidRPr="00E8637C">
        <w:rPr>
          <w:spacing w:val="-4"/>
          <w:sz w:val="28"/>
          <w:szCs w:val="28"/>
        </w:rPr>
        <w:t xml:space="preserve"> </w:t>
      </w:r>
      <w:r w:rsidRPr="00E8637C">
        <w:rPr>
          <w:sz w:val="28"/>
          <w:szCs w:val="28"/>
        </w:rPr>
        <w:t>уровня</w:t>
      </w:r>
      <w:r w:rsidRPr="00E8637C">
        <w:rPr>
          <w:spacing w:val="-11"/>
          <w:sz w:val="28"/>
          <w:szCs w:val="28"/>
        </w:rPr>
        <w:t xml:space="preserve"> </w:t>
      </w:r>
      <w:r w:rsidRPr="00E8637C">
        <w:rPr>
          <w:sz w:val="28"/>
          <w:szCs w:val="28"/>
        </w:rPr>
        <w:t>культуры</w:t>
      </w:r>
      <w:r w:rsidRPr="00E8637C">
        <w:rPr>
          <w:spacing w:val="-6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безопасного</w:t>
      </w:r>
      <w:r w:rsidRPr="00E8637C">
        <w:rPr>
          <w:color w:val="0E0E0E"/>
          <w:spacing w:val="5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поведения;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развитие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 xml:space="preserve">качеств </w:t>
      </w:r>
      <w:r w:rsidRPr="00E8637C">
        <w:rPr>
          <w:color w:val="111111"/>
          <w:sz w:val="28"/>
          <w:szCs w:val="28"/>
        </w:rPr>
        <w:t xml:space="preserve">и </w:t>
      </w:r>
      <w:r w:rsidRPr="00E8637C">
        <w:rPr>
          <w:sz w:val="28"/>
          <w:szCs w:val="28"/>
        </w:rPr>
        <w:t>установок,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социальных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навыков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62626"/>
          <w:sz w:val="28"/>
          <w:szCs w:val="28"/>
        </w:rPr>
        <w:t>и</w:t>
      </w:r>
      <w:r w:rsidRPr="00E8637C">
        <w:rPr>
          <w:color w:val="262626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управленческих</w:t>
      </w:r>
      <w:r w:rsidRPr="00E8637C">
        <w:rPr>
          <w:spacing w:val="6"/>
          <w:sz w:val="28"/>
          <w:szCs w:val="28"/>
        </w:rPr>
        <w:t xml:space="preserve"> </w:t>
      </w:r>
      <w:r w:rsidRPr="00E8637C">
        <w:rPr>
          <w:sz w:val="28"/>
          <w:szCs w:val="28"/>
        </w:rPr>
        <w:t>способностей.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результате реализации поставленных целей и задач в Мининском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 w:val="28"/>
          <w:szCs w:val="28"/>
          <w:shd w:val="clear" w:color="auto" w:fill="FFFFFF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bookmarkStart w:id="5" w:name="_Toc74036765"/>
      <w:r w:rsidRPr="00E8637C">
        <w:rPr>
          <w:b/>
          <w:bCs/>
          <w:sz w:val="28"/>
          <w:szCs w:val="28"/>
          <w:shd w:val="clear" w:color="auto" w:fill="FFFFFF"/>
        </w:rPr>
        <w:t>3. НАПРАВЛЕНИЯ ВОСПИТАТЕЛЬНОЙ РАБОТЫ</w:t>
      </w:r>
      <w:bookmarkEnd w:id="5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E8637C">
        <w:rPr>
          <w:bCs/>
          <w:iCs/>
          <w:sz w:val="28"/>
          <w:szCs w:val="28"/>
        </w:rPr>
        <w:t>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Таблица 1 – Основные направления воспитательной работы в Мининском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617"/>
        <w:gridCol w:w="2843"/>
        <w:gridCol w:w="6422"/>
      </w:tblGrid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E8637C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E8637C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b/>
                <w:bCs/>
                <w:sz w:val="28"/>
                <w:szCs w:val="28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b/>
                <w:bCs/>
                <w:sz w:val="28"/>
                <w:szCs w:val="28"/>
              </w:rPr>
              <w:t>Задачи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E8637C">
              <w:rPr>
                <w:sz w:val="28"/>
                <w:szCs w:val="28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sz w:val="28"/>
                <w:szCs w:val="28"/>
                <w:shd w:val="clear" w:color="auto" w:fill="FFFFFF"/>
              </w:rPr>
              <w:t>экологизированного</w:t>
            </w:r>
            <w:proofErr w:type="spellEnd"/>
            <w:r w:rsidRPr="00E8637C">
              <w:rPr>
                <w:sz w:val="28"/>
                <w:szCs w:val="28"/>
              </w:rPr>
              <w:t xml:space="preserve"> поведения</w:t>
            </w:r>
            <w:r w:rsidRPr="00E8637C">
              <w:rPr>
                <w:i/>
                <w:iCs/>
                <w:sz w:val="28"/>
                <w:szCs w:val="28"/>
              </w:rPr>
              <w:t> </w:t>
            </w:r>
            <w:r w:rsidRPr="00E8637C">
              <w:rPr>
                <w:sz w:val="28"/>
                <w:szCs w:val="28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8637C">
              <w:rPr>
                <w:sz w:val="28"/>
                <w:szCs w:val="28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6" w:name="_Toc74036766"/>
      <w:r w:rsidRPr="00E8637C">
        <w:rPr>
          <w:b/>
          <w:bCs/>
          <w:sz w:val="28"/>
          <w:szCs w:val="28"/>
        </w:rPr>
        <w:t xml:space="preserve">4. ВИДЫ ДЕЯТЕЛЬНОСТИ </w:t>
      </w:r>
      <w:proofErr w:type="gramStart"/>
      <w:r w:rsidRPr="00E8637C">
        <w:rPr>
          <w:b/>
          <w:bCs/>
          <w:sz w:val="28"/>
          <w:szCs w:val="28"/>
        </w:rPr>
        <w:t>ОБУЧАЮЩИХСЯ</w:t>
      </w:r>
      <w:proofErr w:type="gramEnd"/>
      <w:r w:rsidRPr="00E8637C">
        <w:rPr>
          <w:b/>
          <w:bCs/>
          <w:sz w:val="28"/>
          <w:szCs w:val="28"/>
        </w:rPr>
        <w:t xml:space="preserve"> В ВОСПИТАТЕЛЬНОЙ СИСТЕМЕ ВУЗА</w:t>
      </w:r>
      <w:bookmarkEnd w:id="6"/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Приоритетными видами деятельности </w:t>
      </w:r>
      <w:proofErr w:type="gramStart"/>
      <w:r w:rsidRPr="00E8637C">
        <w:rPr>
          <w:b/>
          <w:bCs/>
          <w:i/>
          <w:iCs/>
          <w:sz w:val="28"/>
          <w:szCs w:val="28"/>
        </w:rPr>
        <w:t>обучающихся</w:t>
      </w:r>
      <w:proofErr w:type="gramEnd"/>
      <w:r w:rsidRPr="00E8637C">
        <w:rPr>
          <w:b/>
          <w:bCs/>
          <w:i/>
          <w:iCs/>
          <w:sz w:val="28"/>
          <w:szCs w:val="28"/>
        </w:rPr>
        <w:t xml:space="preserve"> в воспитательной системе в Мининском университете</w:t>
      </w:r>
      <w:r w:rsidRPr="00E8637C">
        <w:rPr>
          <w:sz w:val="28"/>
          <w:szCs w:val="28"/>
        </w:rPr>
        <w:t xml:space="preserve"> выступают: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проектная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учебно-исследовательская и научно-исследовательская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волонтерская (добровольческая)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социокультурная, творческая, досуговая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студенческое и молодежное международное сотрудничество;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организация работы студенческих и общественных объединений;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другие виды деятельности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7" w:name="_Toc74036767"/>
      <w:r w:rsidRPr="00E8637C">
        <w:rPr>
          <w:b/>
          <w:bCs/>
          <w:sz w:val="28"/>
          <w:szCs w:val="28"/>
        </w:rPr>
        <w:t>5. ВИДЫ, ФОРМЫ И СОДЕРЖАНИЕ ДЕЯТЕЛЬНОСТИ</w:t>
      </w:r>
      <w:bookmarkEnd w:id="7"/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Гражданское воспитание. </w:t>
      </w:r>
      <w:r w:rsidRPr="00E8637C">
        <w:rPr>
          <w:sz w:val="28"/>
          <w:szCs w:val="28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 в </w:t>
      </w:r>
      <w:proofErr w:type="spellStart"/>
      <w:r w:rsidRPr="00E8637C">
        <w:rPr>
          <w:sz w:val="28"/>
          <w:szCs w:val="28"/>
        </w:rPr>
        <w:t>Мининском</w:t>
      </w:r>
      <w:proofErr w:type="spellEnd"/>
      <w:r w:rsidRPr="00E8637C">
        <w:rPr>
          <w:sz w:val="28"/>
          <w:szCs w:val="28"/>
        </w:rPr>
        <w:t xml:space="preserve">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На сегодняшний день Волонтерский центр Мининского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sz w:val="28"/>
          <w:szCs w:val="28"/>
        </w:rPr>
        <w:t>В Волонтерском центре Мининского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sz w:val="28"/>
          <w:szCs w:val="28"/>
        </w:rPr>
        <w:t xml:space="preserve">  </w:t>
      </w:r>
      <w:proofErr w:type="gramStart"/>
      <w:r w:rsidRPr="00E8637C">
        <w:rPr>
          <w:sz w:val="28"/>
          <w:szCs w:val="28"/>
        </w:rPr>
        <w:t xml:space="preserve">В рамках направления «Событийное </w:t>
      </w: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</w:t>
      </w:r>
      <w:r w:rsidRPr="00E8637C">
        <w:rPr>
          <w:sz w:val="28"/>
          <w:szCs w:val="28"/>
        </w:rPr>
        <w:lastRenderedPageBreak/>
        <w:t>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E8637C">
        <w:rPr>
          <w:sz w:val="28"/>
          <w:szCs w:val="28"/>
        </w:rPr>
        <w:t xml:space="preserve"> </w:t>
      </w:r>
      <w:proofErr w:type="gramStart"/>
      <w:r w:rsidRPr="00E8637C">
        <w:rPr>
          <w:sz w:val="28"/>
          <w:szCs w:val="28"/>
        </w:rPr>
        <w:t xml:space="preserve">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sz w:val="28"/>
          <w:szCs w:val="28"/>
        </w:rPr>
        <w:t>коронавирусом</w:t>
      </w:r>
      <w:proofErr w:type="spellEnd"/>
      <w:r w:rsidRPr="00E8637C">
        <w:rPr>
          <w:sz w:val="28"/>
          <w:szCs w:val="28"/>
        </w:rPr>
        <w:t xml:space="preserve">, волонтеры </w:t>
      </w:r>
      <w:proofErr w:type="spellStart"/>
      <w:r w:rsidRPr="00E8637C">
        <w:rPr>
          <w:sz w:val="28"/>
          <w:szCs w:val="28"/>
        </w:rPr>
        <w:t>Мининского</w:t>
      </w:r>
      <w:proofErr w:type="spellEnd"/>
      <w:r w:rsidRPr="00E8637C">
        <w:rPr>
          <w:sz w:val="28"/>
          <w:szCs w:val="28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sz w:val="28"/>
          <w:szCs w:val="28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sz w:val="28"/>
          <w:szCs w:val="28"/>
        </w:rPr>
        <w:t>Социальное</w:t>
      </w:r>
      <w:proofErr w:type="gramEnd"/>
      <w:r w:rsidRPr="00E8637C">
        <w:rPr>
          <w:sz w:val="28"/>
          <w:szCs w:val="28"/>
        </w:rPr>
        <w:t xml:space="preserve"> </w:t>
      </w: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» студенты </w:t>
      </w:r>
      <w:proofErr w:type="spellStart"/>
      <w:r w:rsidRPr="00E8637C">
        <w:rPr>
          <w:sz w:val="28"/>
          <w:szCs w:val="28"/>
        </w:rPr>
        <w:t>Мининского</w:t>
      </w:r>
      <w:proofErr w:type="spellEnd"/>
      <w:r w:rsidRPr="00E8637C">
        <w:rPr>
          <w:sz w:val="28"/>
          <w:szCs w:val="28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На базе Мининского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sz w:val="28"/>
          <w:szCs w:val="28"/>
        </w:rPr>
        <w:t>Включительных</w:t>
      </w:r>
      <w:proofErr w:type="spellEnd"/>
      <w:r w:rsidRPr="00E8637C">
        <w:rPr>
          <w:sz w:val="28"/>
          <w:szCs w:val="28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8637C">
        <w:rPr>
          <w:iCs/>
          <w:sz w:val="28"/>
          <w:szCs w:val="28"/>
        </w:rPr>
        <w:t xml:space="preserve">Также, в Мининском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  <w:shd w:val="clear" w:color="auto" w:fill="FFFFFF"/>
        </w:rPr>
        <w:t xml:space="preserve">Патриотическое воспитание. </w:t>
      </w:r>
      <w:r w:rsidRPr="00E8637C">
        <w:rPr>
          <w:sz w:val="28"/>
          <w:szCs w:val="28"/>
          <w:shd w:val="clear" w:color="auto" w:fill="FFFFFF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Cs/>
          <w:sz w:val="28"/>
          <w:szCs w:val="28"/>
          <w:shd w:val="clear" w:color="auto" w:fill="FFFFFF"/>
        </w:rPr>
        <w:t xml:space="preserve">В этом направлении в Мининском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Мининском университете реализуется комплекс мероприятий, посвященный празднованию Дня Победы. </w:t>
      </w:r>
      <w:r w:rsidRPr="00E8637C">
        <w:rPr>
          <w:sz w:val="28"/>
          <w:szCs w:val="28"/>
        </w:rPr>
        <w:t xml:space="preserve">В рамках комплекса мероприятий используются разные форматы: реализация студенческих </w:t>
      </w:r>
      <w:r w:rsidRPr="00E8637C">
        <w:rPr>
          <w:sz w:val="28"/>
          <w:szCs w:val="28"/>
        </w:rPr>
        <w:lastRenderedPageBreak/>
        <w:t xml:space="preserve">социальных проектов, проекты в информационно-телекоммуникационной сети «Интернет», </w:t>
      </w:r>
      <w:proofErr w:type="spellStart"/>
      <w:r w:rsidRPr="00E8637C">
        <w:rPr>
          <w:sz w:val="28"/>
          <w:szCs w:val="28"/>
        </w:rPr>
        <w:t>киновстречи</w:t>
      </w:r>
      <w:proofErr w:type="spellEnd"/>
      <w:r w:rsidRPr="00E8637C">
        <w:rPr>
          <w:sz w:val="28"/>
          <w:szCs w:val="28"/>
        </w:rPr>
        <w:t>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iCs/>
          <w:sz w:val="28"/>
          <w:szCs w:val="28"/>
          <w:shd w:val="clear" w:color="auto" w:fill="FFFFFF"/>
        </w:rPr>
      </w:pPr>
      <w:proofErr w:type="gramStart"/>
      <w:r w:rsidRPr="00E8637C">
        <w:rPr>
          <w:sz w:val="28"/>
          <w:szCs w:val="28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Победы, проекта «Бессмертный полк России». </w:t>
      </w:r>
      <w:proofErr w:type="gramEnd"/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b/>
          <w:bCs/>
          <w:i/>
          <w:iCs/>
          <w:sz w:val="28"/>
          <w:szCs w:val="28"/>
          <w:shd w:val="clear" w:color="auto" w:fill="FFFFFF"/>
        </w:rPr>
        <w:t>Духовно-нравственное воспитание.</w:t>
      </w:r>
      <w:r w:rsidRPr="00E8637C">
        <w:rPr>
          <w:sz w:val="28"/>
          <w:szCs w:val="28"/>
          <w:shd w:val="clear" w:color="auto" w:fill="FFFFFF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sz w:val="28"/>
          <w:szCs w:val="28"/>
          <w:shd w:val="clear" w:color="auto" w:fill="FFFFFF"/>
        </w:rPr>
        <w:t>обучающимся</w:t>
      </w:r>
      <w:proofErr w:type="gramEnd"/>
      <w:r w:rsidRPr="00E8637C">
        <w:rPr>
          <w:sz w:val="28"/>
          <w:szCs w:val="28"/>
          <w:shd w:val="clear" w:color="auto" w:fill="FFFFFF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вузе успешно реализуется проект «Образовательный конвент «</w:t>
      </w:r>
      <w:proofErr w:type="spellStart"/>
      <w:r w:rsidRPr="00E8637C">
        <w:rPr>
          <w:sz w:val="28"/>
          <w:szCs w:val="28"/>
        </w:rPr>
        <w:t>СОдействие</w:t>
      </w:r>
      <w:proofErr w:type="spellEnd"/>
      <w:r w:rsidRPr="00E8637C">
        <w:rPr>
          <w:sz w:val="28"/>
          <w:szCs w:val="28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sz w:val="28"/>
          <w:szCs w:val="28"/>
        </w:rPr>
        <w:t>отчитывается о результатах</w:t>
      </w:r>
      <w:proofErr w:type="gramEnd"/>
      <w:r w:rsidRPr="00E8637C">
        <w:rPr>
          <w:sz w:val="28"/>
          <w:szCs w:val="28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</w:t>
      </w:r>
      <w:r w:rsidR="00082BF2">
        <w:rPr>
          <w:sz w:val="28"/>
          <w:szCs w:val="28"/>
        </w:rPr>
        <w:t>Седьмой</w:t>
      </w:r>
      <w:r w:rsidRPr="00E8637C">
        <w:rPr>
          <w:sz w:val="28"/>
          <w:szCs w:val="28"/>
        </w:rPr>
        <w:t xml:space="preserve"> сезон образовательного конвента «</w:t>
      </w:r>
      <w:proofErr w:type="spellStart"/>
      <w:r w:rsidRPr="00E8637C">
        <w:rPr>
          <w:sz w:val="28"/>
          <w:szCs w:val="28"/>
        </w:rPr>
        <w:t>СОде</w:t>
      </w:r>
      <w:r w:rsidR="00082BF2">
        <w:rPr>
          <w:sz w:val="28"/>
          <w:szCs w:val="28"/>
        </w:rPr>
        <w:t>йствие</w:t>
      </w:r>
      <w:proofErr w:type="spellEnd"/>
      <w:r w:rsidR="00082BF2">
        <w:rPr>
          <w:sz w:val="28"/>
          <w:szCs w:val="28"/>
        </w:rPr>
        <w:t>» стартовал в декабре 2022</w:t>
      </w:r>
      <w:r w:rsidRPr="00E8637C">
        <w:rPr>
          <w:sz w:val="28"/>
          <w:szCs w:val="28"/>
        </w:rPr>
        <w:t xml:space="preserve">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sz w:val="28"/>
          <w:szCs w:val="28"/>
        </w:rPr>
        <w:t>обучающимися</w:t>
      </w:r>
      <w:proofErr w:type="gramEnd"/>
      <w:r w:rsidRPr="00E8637C">
        <w:rPr>
          <w:sz w:val="28"/>
          <w:szCs w:val="28"/>
        </w:rPr>
        <w:t xml:space="preserve"> образовательных организаций высшего образования».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</w:t>
      </w:r>
      <w:r w:rsidRPr="00E8637C">
        <w:rPr>
          <w:sz w:val="28"/>
          <w:szCs w:val="28"/>
          <w:shd w:val="clear" w:color="auto" w:fill="FFFFFF"/>
        </w:rPr>
        <w:lastRenderedPageBreak/>
        <w:t xml:space="preserve">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sz w:val="28"/>
          <w:szCs w:val="28"/>
          <w:shd w:val="clear" w:color="auto" w:fill="FFFFFF"/>
        </w:rPr>
        <w:t>включет</w:t>
      </w:r>
      <w:proofErr w:type="spellEnd"/>
      <w:r w:rsidRPr="00E8637C">
        <w:rPr>
          <w:sz w:val="28"/>
          <w:szCs w:val="28"/>
          <w:shd w:val="clear" w:color="auto" w:fill="FFFFFF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sz w:val="28"/>
          <w:szCs w:val="28"/>
          <w:shd w:val="clear" w:color="auto" w:fill="FFFFFF"/>
        </w:rPr>
        <w:t>квиз-игру</w:t>
      </w:r>
      <w:proofErr w:type="spellEnd"/>
      <w:r w:rsidRPr="00E8637C">
        <w:rPr>
          <w:sz w:val="28"/>
          <w:szCs w:val="28"/>
          <w:shd w:val="clear" w:color="auto" w:fill="FFFFFF"/>
        </w:rPr>
        <w:t xml:space="preserve">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sz w:val="28"/>
          <w:szCs w:val="28"/>
          <w:shd w:val="clear" w:color="auto" w:fill="FFFFFF"/>
        </w:rPr>
        <w:t>Deca-dance</w:t>
      </w:r>
      <w:proofErr w:type="spellEnd"/>
      <w:r w:rsidRPr="00E8637C">
        <w:rPr>
          <w:sz w:val="28"/>
          <w:szCs w:val="28"/>
          <w:shd w:val="clear" w:color="auto" w:fill="FFFFFF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E8637C">
        <w:rPr>
          <w:b/>
          <w:bCs/>
          <w:i/>
          <w:iCs/>
          <w:sz w:val="28"/>
          <w:szCs w:val="28"/>
        </w:rPr>
        <w:t>Здоровьесберегающее</w:t>
      </w:r>
      <w:proofErr w:type="spellEnd"/>
      <w:r w:rsidRPr="00E8637C">
        <w:rPr>
          <w:b/>
          <w:bCs/>
          <w:i/>
          <w:iCs/>
          <w:sz w:val="28"/>
          <w:szCs w:val="28"/>
        </w:rPr>
        <w:t xml:space="preserve"> воспитание </w:t>
      </w:r>
      <w:r w:rsidRPr="00E8637C">
        <w:rPr>
          <w:sz w:val="28"/>
          <w:szCs w:val="28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Мининском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sz w:val="28"/>
          <w:szCs w:val="28"/>
        </w:rPr>
        <w:t>созданы</w:t>
      </w:r>
      <w:proofErr w:type="gramEnd"/>
      <w:r w:rsidRPr="00E8637C">
        <w:rPr>
          <w:sz w:val="28"/>
          <w:szCs w:val="28"/>
        </w:rPr>
        <w:t xml:space="preserve"> и функционируют Студенческий спортивный клуб «</w:t>
      </w:r>
      <w:proofErr w:type="spellStart"/>
      <w:r w:rsidRPr="00E8637C">
        <w:rPr>
          <w:sz w:val="28"/>
          <w:szCs w:val="28"/>
        </w:rPr>
        <w:t>Fiery</w:t>
      </w:r>
      <w:proofErr w:type="spellEnd"/>
      <w:r w:rsidRPr="00E8637C">
        <w:rPr>
          <w:sz w:val="28"/>
          <w:szCs w:val="28"/>
        </w:rPr>
        <w:t xml:space="preserve"> </w:t>
      </w:r>
      <w:proofErr w:type="spellStart"/>
      <w:r w:rsidRPr="00E8637C">
        <w:rPr>
          <w:sz w:val="28"/>
          <w:szCs w:val="28"/>
        </w:rPr>
        <w:t>Wolves</w:t>
      </w:r>
      <w:proofErr w:type="spellEnd"/>
      <w:r w:rsidRPr="00E8637C">
        <w:rPr>
          <w:sz w:val="28"/>
          <w:szCs w:val="28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sz w:val="28"/>
          <w:szCs w:val="28"/>
        </w:rPr>
        <w:t>турклуб</w:t>
      </w:r>
      <w:proofErr w:type="spellEnd"/>
      <w:r w:rsidRPr="00E8637C">
        <w:rPr>
          <w:sz w:val="28"/>
          <w:szCs w:val="28"/>
        </w:rPr>
        <w:t xml:space="preserve"> </w:t>
      </w:r>
      <w:proofErr w:type="spellStart"/>
      <w:r w:rsidRPr="00E8637C">
        <w:rPr>
          <w:sz w:val="28"/>
          <w:szCs w:val="28"/>
        </w:rPr>
        <w:t>Мининского</w:t>
      </w:r>
      <w:proofErr w:type="spellEnd"/>
      <w:r w:rsidRPr="00E8637C">
        <w:rPr>
          <w:sz w:val="28"/>
          <w:szCs w:val="28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 2016 года ежегодно Мининский университет является организатором </w:t>
      </w:r>
      <w:proofErr w:type="spellStart"/>
      <w:proofErr w:type="gramStart"/>
      <w:r w:rsidRPr="00E8637C">
        <w:rPr>
          <w:sz w:val="28"/>
          <w:szCs w:val="28"/>
        </w:rPr>
        <w:t>фитнес-фестиваля</w:t>
      </w:r>
      <w:proofErr w:type="spellEnd"/>
      <w:proofErr w:type="gramEnd"/>
      <w:r w:rsidRPr="00E8637C">
        <w:rPr>
          <w:sz w:val="28"/>
          <w:szCs w:val="28"/>
        </w:rPr>
        <w:t xml:space="preserve"> «Жить </w:t>
      </w:r>
      <w:proofErr w:type="spellStart"/>
      <w:r w:rsidRPr="00E8637C">
        <w:rPr>
          <w:sz w:val="28"/>
          <w:szCs w:val="28"/>
        </w:rPr>
        <w:t>здорОво</w:t>
      </w:r>
      <w:proofErr w:type="spellEnd"/>
      <w:r w:rsidRPr="00E8637C">
        <w:rPr>
          <w:sz w:val="28"/>
          <w:szCs w:val="28"/>
        </w:rPr>
        <w:t xml:space="preserve"> – </w:t>
      </w:r>
      <w:proofErr w:type="spellStart"/>
      <w:r w:rsidRPr="00E8637C">
        <w:rPr>
          <w:sz w:val="28"/>
          <w:szCs w:val="28"/>
        </w:rPr>
        <w:t>здОрово</w:t>
      </w:r>
      <w:proofErr w:type="spellEnd"/>
      <w:r w:rsidRPr="00E8637C">
        <w:rPr>
          <w:sz w:val="28"/>
          <w:szCs w:val="28"/>
        </w:rPr>
        <w:t xml:space="preserve">». Фитнес-фестиваля </w:t>
      </w:r>
      <w:proofErr w:type="gramStart"/>
      <w:r w:rsidRPr="00E8637C">
        <w:rPr>
          <w:sz w:val="28"/>
          <w:szCs w:val="28"/>
        </w:rPr>
        <w:t>направлен</w:t>
      </w:r>
      <w:proofErr w:type="gramEnd"/>
      <w:r w:rsidRPr="00E8637C">
        <w:rPr>
          <w:sz w:val="28"/>
          <w:szCs w:val="28"/>
        </w:rPr>
        <w:t xml:space="preserve"> на популяризацию здорового образа жизни и трансляцию лучших </w:t>
      </w:r>
      <w:r w:rsidRPr="00E8637C">
        <w:rPr>
          <w:sz w:val="28"/>
          <w:szCs w:val="28"/>
        </w:rPr>
        <w:lastRenderedPageBreak/>
        <w:t>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sz w:val="28"/>
          <w:szCs w:val="28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sz w:val="28"/>
          <w:szCs w:val="28"/>
        </w:rPr>
        <w:t>предусматривающая</w:t>
      </w:r>
      <w:proofErr w:type="gramEnd"/>
      <w:r w:rsidRPr="00E8637C">
        <w:rPr>
          <w:sz w:val="28"/>
          <w:szCs w:val="28"/>
        </w:rPr>
        <w:t xml:space="preserve"> создание </w:t>
      </w:r>
      <w:proofErr w:type="spellStart"/>
      <w:r w:rsidRPr="00E8637C">
        <w:rPr>
          <w:sz w:val="28"/>
          <w:szCs w:val="28"/>
        </w:rPr>
        <w:t>здоровьесберегающего</w:t>
      </w:r>
      <w:proofErr w:type="spellEnd"/>
      <w:r w:rsidRPr="00E8637C">
        <w:rPr>
          <w:sz w:val="28"/>
          <w:szCs w:val="28"/>
        </w:rPr>
        <w:t xml:space="preserve"> пространства.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Экологическое воспитание. </w:t>
      </w:r>
      <w:r w:rsidRPr="00E8637C">
        <w:rPr>
          <w:sz w:val="28"/>
          <w:szCs w:val="28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sz w:val="28"/>
          <w:szCs w:val="28"/>
        </w:rPr>
        <w:t>эмпатийного</w:t>
      </w:r>
      <w:proofErr w:type="spellEnd"/>
      <w:r w:rsidRPr="00E8637C">
        <w:rPr>
          <w:sz w:val="28"/>
          <w:szCs w:val="28"/>
        </w:rPr>
        <w:t xml:space="preserve"> отношения к природе.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sz w:val="28"/>
          <w:szCs w:val="28"/>
        </w:rPr>
        <w:t>Мининского</w:t>
      </w:r>
      <w:proofErr w:type="spellEnd"/>
      <w:r w:rsidRPr="00E8637C">
        <w:rPr>
          <w:sz w:val="28"/>
          <w:szCs w:val="28"/>
        </w:rPr>
        <w:t xml:space="preserve"> университета в </w:t>
      </w:r>
      <w:proofErr w:type="spellStart"/>
      <w:r w:rsidRPr="00E8637C">
        <w:rPr>
          <w:sz w:val="28"/>
          <w:szCs w:val="28"/>
        </w:rPr>
        <w:t>UIGreenMetric</w:t>
      </w:r>
      <w:proofErr w:type="spellEnd"/>
      <w:r w:rsidRPr="00E8637C">
        <w:rPr>
          <w:sz w:val="28"/>
          <w:szCs w:val="28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sz w:val="28"/>
          <w:szCs w:val="28"/>
        </w:rPr>
        <w:t>медиаконтента</w:t>
      </w:r>
      <w:proofErr w:type="spellEnd"/>
      <w:r w:rsidRPr="00E8637C">
        <w:rPr>
          <w:sz w:val="28"/>
          <w:szCs w:val="28"/>
        </w:rPr>
        <w:t xml:space="preserve"> на </w:t>
      </w:r>
      <w:proofErr w:type="spellStart"/>
      <w:r w:rsidRPr="00E8637C">
        <w:rPr>
          <w:sz w:val="28"/>
          <w:szCs w:val="28"/>
        </w:rPr>
        <w:t>экотематику</w:t>
      </w:r>
      <w:proofErr w:type="spellEnd"/>
      <w:r w:rsidRPr="00E8637C">
        <w:rPr>
          <w:sz w:val="28"/>
          <w:szCs w:val="28"/>
        </w:rPr>
        <w:t xml:space="preserve">. В течение учебного года студенты проводят </w:t>
      </w:r>
      <w:proofErr w:type="spellStart"/>
      <w:r w:rsidRPr="00E8637C">
        <w:rPr>
          <w:sz w:val="28"/>
          <w:szCs w:val="28"/>
        </w:rPr>
        <w:t>киновстречи</w:t>
      </w:r>
      <w:proofErr w:type="spellEnd"/>
      <w:r w:rsidRPr="00E8637C">
        <w:rPr>
          <w:sz w:val="28"/>
          <w:szCs w:val="28"/>
        </w:rPr>
        <w:t xml:space="preserve">, </w:t>
      </w:r>
      <w:proofErr w:type="spellStart"/>
      <w:r w:rsidRPr="00E8637C">
        <w:rPr>
          <w:sz w:val="28"/>
          <w:szCs w:val="28"/>
        </w:rPr>
        <w:t>экофестивали</w:t>
      </w:r>
      <w:proofErr w:type="spellEnd"/>
      <w:r w:rsidRPr="00E8637C">
        <w:rPr>
          <w:sz w:val="28"/>
          <w:szCs w:val="28"/>
        </w:rPr>
        <w:t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sz w:val="28"/>
          <w:szCs w:val="28"/>
        </w:rPr>
        <w:t>РазДельно</w:t>
      </w:r>
      <w:proofErr w:type="spellEnd"/>
      <w:r w:rsidRPr="00E8637C">
        <w:rPr>
          <w:sz w:val="28"/>
          <w:szCs w:val="28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lastRenderedPageBreak/>
        <w:t>Профессионально-трудовое воспитание.</w:t>
      </w:r>
      <w:r w:rsidRPr="00E8637C">
        <w:rPr>
          <w:sz w:val="28"/>
          <w:szCs w:val="28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E8637C">
        <w:rPr>
          <w:iCs/>
          <w:sz w:val="28"/>
          <w:szCs w:val="28"/>
        </w:rPr>
        <w:t xml:space="preserve">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iCs/>
          <w:sz w:val="28"/>
          <w:szCs w:val="28"/>
        </w:rPr>
        <w:t>областях</w:t>
      </w:r>
      <w:proofErr w:type="gramEnd"/>
      <w:r w:rsidRPr="00E8637C">
        <w:rPr>
          <w:iCs/>
          <w:sz w:val="28"/>
          <w:szCs w:val="28"/>
        </w:rPr>
        <w:t xml:space="preserve">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Мининский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sz w:val="28"/>
          <w:szCs w:val="28"/>
        </w:rPr>
        <w:t>представляющую</w:t>
      </w:r>
      <w:proofErr w:type="gramEnd"/>
      <w:r w:rsidRPr="00E8637C">
        <w:rPr>
          <w:sz w:val="28"/>
          <w:szCs w:val="28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Приоритетной задачей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</w:t>
      </w:r>
      <w:r w:rsidRPr="00E8637C">
        <w:rPr>
          <w:sz w:val="28"/>
          <w:szCs w:val="28"/>
        </w:rPr>
        <w:lastRenderedPageBreak/>
        <w:t>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sz w:val="28"/>
          <w:szCs w:val="28"/>
        </w:rPr>
        <w:t xml:space="preserve">С 2018 года Мининский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sz w:val="28"/>
          <w:szCs w:val="28"/>
        </w:rPr>
        <w:t>соорганизатором</w:t>
      </w:r>
      <w:proofErr w:type="spellEnd"/>
      <w:r w:rsidRPr="00E8637C">
        <w:rPr>
          <w:sz w:val="28"/>
          <w:szCs w:val="28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sz w:val="28"/>
          <w:szCs w:val="28"/>
        </w:rPr>
        <w:t xml:space="preserve"> Также, в 2021 году Мининский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Научно-образовательное направление воспитательной работы </w:t>
      </w:r>
      <w:r w:rsidRPr="00E8637C">
        <w:rPr>
          <w:sz w:val="28"/>
          <w:szCs w:val="28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b/>
          <w:bCs/>
          <w:i/>
          <w:iCs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sz w:val="28"/>
          <w:szCs w:val="28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sz w:val="28"/>
          <w:szCs w:val="28"/>
        </w:rPr>
        <w:t>кванториумы</w:t>
      </w:r>
      <w:proofErr w:type="spellEnd"/>
      <w:r w:rsidRPr="00E8637C">
        <w:rPr>
          <w:sz w:val="28"/>
          <w:szCs w:val="28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sz w:val="28"/>
          <w:szCs w:val="28"/>
        </w:rPr>
        <w:t xml:space="preserve">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</w:t>
      </w:r>
      <w:r w:rsidRPr="00E8637C">
        <w:rPr>
          <w:sz w:val="28"/>
          <w:szCs w:val="28"/>
        </w:rPr>
        <w:lastRenderedPageBreak/>
        <w:t>системой рейтинговой оценки с последующим материальным стимулированием.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8637C">
        <w:rPr>
          <w:b/>
          <w:bCs/>
          <w:sz w:val="28"/>
          <w:szCs w:val="28"/>
        </w:rPr>
        <w:t>ОСНОВНЫЕ МОДУЛИ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_Hlk69499877"/>
      <w:r w:rsidRPr="00E8637C">
        <w:rPr>
          <w:b/>
          <w:bCs/>
          <w:i/>
          <w:iCs/>
          <w:sz w:val="28"/>
          <w:szCs w:val="28"/>
        </w:rPr>
        <w:t xml:space="preserve">Модуль 1. «Учебно-профессиональная деятельность». </w:t>
      </w:r>
      <w:r w:rsidRPr="00E8637C">
        <w:rPr>
          <w:sz w:val="28"/>
          <w:szCs w:val="28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формирование норм делового общения и профессиональной коммуникации, этики преподавательской деятельности;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развитие навыков самостоятельной деятельности через применение технологии «перевернутый класс»;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Учебная деятельность осуществляется в первую очередь путём </w:t>
      </w:r>
      <w:r w:rsidRPr="00E8637C">
        <w:rPr>
          <w:sz w:val="28"/>
          <w:szCs w:val="28"/>
        </w:rPr>
        <w:t>включения студентов в учебно-профессиональную, проектную, учебно-</w:t>
      </w:r>
      <w:r w:rsidRPr="00E8637C">
        <w:rPr>
          <w:i/>
          <w:iCs/>
          <w:sz w:val="28"/>
          <w:szCs w:val="28"/>
        </w:rPr>
        <w:t>исследовательскую и научно-исследовательскую деятельность.</w:t>
      </w:r>
    </w:p>
    <w:bookmarkEnd w:id="8"/>
    <w:p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  <w:highlight w:val="yellow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702" w:rsidRDefault="00FA3702" w:rsidP="00FA3702">
      <w:pPr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b/>
          <w:sz w:val="28"/>
        </w:rPr>
      </w:pPr>
      <w:r>
        <w:rPr>
          <w:b/>
          <w:sz w:val="28"/>
        </w:rPr>
        <w:lastRenderedPageBreak/>
        <w:t>М</w:t>
      </w:r>
      <w:r w:rsidRPr="009553E0">
        <w:rPr>
          <w:b/>
          <w:sz w:val="28"/>
        </w:rPr>
        <w:t>атриц</w:t>
      </w:r>
      <w:r>
        <w:rPr>
          <w:b/>
          <w:sz w:val="28"/>
        </w:rPr>
        <w:t>а</w:t>
      </w:r>
      <w:r w:rsidRPr="009553E0">
        <w:rPr>
          <w:b/>
          <w:sz w:val="28"/>
        </w:rPr>
        <w:t xml:space="preserve"> внедрения воспитательной работы</w:t>
      </w:r>
    </w:p>
    <w:p w:rsidR="00FA3702" w:rsidRPr="009553E0" w:rsidRDefault="00FA3702" w:rsidP="00FA3702">
      <w:pPr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b/>
          <w:sz w:val="28"/>
        </w:rPr>
      </w:pPr>
      <w:r w:rsidRPr="009553E0">
        <w:rPr>
          <w:b/>
          <w:sz w:val="28"/>
        </w:rPr>
        <w:t>в образовательную программу</w:t>
      </w:r>
    </w:p>
    <w:p w:rsidR="00FA3702" w:rsidRPr="009553E0" w:rsidRDefault="00FA3702" w:rsidP="00FA3702">
      <w:pPr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b/>
          <w:sz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2312"/>
        <w:gridCol w:w="1680"/>
        <w:gridCol w:w="2492"/>
        <w:gridCol w:w="2515"/>
        <w:gridCol w:w="5083"/>
      </w:tblGrid>
      <w:tr w:rsidR="00927CA8" w:rsidRPr="00927CA8" w:rsidTr="00743CBA">
        <w:trPr>
          <w:trHeight w:val="718"/>
        </w:trPr>
        <w:tc>
          <w:tcPr>
            <w:tcW w:w="213" w:type="pct"/>
          </w:tcPr>
          <w:p w:rsidR="0064450B" w:rsidRPr="00927CA8" w:rsidRDefault="0064450B" w:rsidP="00BE0169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№</w:t>
            </w:r>
          </w:p>
        </w:tc>
        <w:tc>
          <w:tcPr>
            <w:tcW w:w="786" w:type="pct"/>
          </w:tcPr>
          <w:p w:rsidR="0064450B" w:rsidRPr="00927CA8" w:rsidRDefault="0064450B" w:rsidP="006B7910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Учебные дисциплины</w:t>
            </w:r>
          </w:p>
        </w:tc>
        <w:tc>
          <w:tcPr>
            <w:tcW w:w="571" w:type="pct"/>
          </w:tcPr>
          <w:p w:rsidR="0064450B" w:rsidRPr="00927CA8" w:rsidRDefault="0064450B" w:rsidP="00FA3702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Компетенции</w:t>
            </w:r>
          </w:p>
        </w:tc>
        <w:tc>
          <w:tcPr>
            <w:tcW w:w="847" w:type="pct"/>
          </w:tcPr>
          <w:p w:rsidR="0064450B" w:rsidRPr="00927CA8" w:rsidRDefault="0064450B" w:rsidP="000D0F82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Направления воспитательной работы</w:t>
            </w:r>
          </w:p>
        </w:tc>
        <w:tc>
          <w:tcPr>
            <w:tcW w:w="855" w:type="pct"/>
            <w:shd w:val="clear" w:color="auto" w:fill="auto"/>
          </w:tcPr>
          <w:p w:rsidR="0064450B" w:rsidRPr="00927CA8" w:rsidRDefault="0064450B" w:rsidP="00D60357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 xml:space="preserve">Виды деятельности </w:t>
            </w:r>
            <w:proofErr w:type="gramStart"/>
            <w:r w:rsidRPr="00927CA8">
              <w:rPr>
                <w:b/>
                <w:bCs/>
                <w:kern w:val="2"/>
                <w:lang w:eastAsia="ko-KR"/>
              </w:rPr>
              <w:t>обучающихся</w:t>
            </w:r>
            <w:proofErr w:type="gramEnd"/>
            <w:r w:rsidRPr="00927CA8">
              <w:rPr>
                <w:b/>
                <w:bCs/>
                <w:kern w:val="2"/>
                <w:lang w:eastAsia="ko-KR"/>
              </w:rPr>
              <w:t xml:space="preserve"> в воспитательной системе вуза</w:t>
            </w:r>
          </w:p>
        </w:tc>
        <w:tc>
          <w:tcPr>
            <w:tcW w:w="1728" w:type="pct"/>
          </w:tcPr>
          <w:p w:rsidR="0064450B" w:rsidRPr="00927CA8" w:rsidRDefault="0064450B" w:rsidP="006B7910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Формы работы</w:t>
            </w:r>
          </w:p>
        </w:tc>
      </w:tr>
      <w:tr w:rsidR="00FD0800" w:rsidRPr="00FD0800" w:rsidTr="00743CBA">
        <w:trPr>
          <w:trHeight w:val="718"/>
        </w:trPr>
        <w:tc>
          <w:tcPr>
            <w:tcW w:w="213" w:type="pct"/>
          </w:tcPr>
          <w:p w:rsidR="00FD0800" w:rsidRP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bCs/>
                <w:kern w:val="2"/>
                <w:lang w:eastAsia="ko-KR"/>
              </w:rPr>
              <w:t>1</w:t>
            </w:r>
          </w:p>
        </w:tc>
        <w:tc>
          <w:tcPr>
            <w:tcW w:w="786" w:type="pct"/>
          </w:tcPr>
          <w:p w:rsidR="00FD0800" w:rsidRPr="00FD0800" w:rsidRDefault="00FD0800" w:rsidP="006B7910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История</w:t>
            </w:r>
          </w:p>
        </w:tc>
        <w:tc>
          <w:tcPr>
            <w:tcW w:w="571" w:type="pct"/>
          </w:tcPr>
          <w:p w:rsidR="00FD0800" w:rsidRPr="00FD0800" w:rsidRDefault="00FD0800" w:rsidP="00FA3702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ОК-2</w:t>
            </w:r>
          </w:p>
        </w:tc>
        <w:tc>
          <w:tcPr>
            <w:tcW w:w="847" w:type="pct"/>
          </w:tcPr>
          <w:p w:rsidR="00FD0800" w:rsidRPr="00FD0800" w:rsidRDefault="00FD0800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Гражданское</w:t>
            </w:r>
          </w:p>
          <w:p w:rsidR="00FD0800" w:rsidRPr="00FD0800" w:rsidRDefault="00FD0800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Культурно-просветительское</w:t>
            </w:r>
          </w:p>
          <w:p w:rsidR="00FD0800" w:rsidRPr="00FD0800" w:rsidRDefault="00FD0800" w:rsidP="00FD0800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Духовно-нравственное</w:t>
            </w:r>
          </w:p>
        </w:tc>
        <w:tc>
          <w:tcPr>
            <w:tcW w:w="855" w:type="pct"/>
            <w:shd w:val="clear" w:color="auto" w:fill="auto"/>
          </w:tcPr>
          <w:p w:rsidR="00FD0800" w:rsidRPr="00FD0800" w:rsidRDefault="00FD0800" w:rsidP="00D60357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iCs/>
              </w:rPr>
              <w:t>учебно-исследовательская и научно-исследовательская</w:t>
            </w:r>
          </w:p>
        </w:tc>
        <w:tc>
          <w:tcPr>
            <w:tcW w:w="1728" w:type="pct"/>
          </w:tcPr>
          <w:p w:rsidR="00FD0800" w:rsidRPr="00FD0800" w:rsidRDefault="00FD0800" w:rsidP="006B7910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Организация работы с социально значимой информацией;</w:t>
            </w:r>
            <w:r w:rsidRPr="00FD0800">
              <w:t xml:space="preserve"> </w:t>
            </w:r>
            <w:r w:rsidRPr="00FD0800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FD0800" w:rsidRPr="00FD0800" w:rsidTr="00743CBA">
        <w:trPr>
          <w:trHeight w:val="718"/>
        </w:trPr>
        <w:tc>
          <w:tcPr>
            <w:tcW w:w="213" w:type="pct"/>
          </w:tcPr>
          <w:p w:rsidR="00FD0800" w:rsidRP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</w:t>
            </w:r>
          </w:p>
        </w:tc>
        <w:tc>
          <w:tcPr>
            <w:tcW w:w="786" w:type="pct"/>
            <w:vAlign w:val="center"/>
          </w:tcPr>
          <w:p w:rsidR="00FD0800" w:rsidRPr="00FD0800" w:rsidRDefault="00FD0800" w:rsidP="006B7910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t>Философия</w:t>
            </w:r>
          </w:p>
        </w:tc>
        <w:tc>
          <w:tcPr>
            <w:tcW w:w="571" w:type="pct"/>
            <w:vAlign w:val="center"/>
          </w:tcPr>
          <w:p w:rsidR="00FD0800" w:rsidRPr="00FD0800" w:rsidRDefault="00FD0800" w:rsidP="00FA3702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t>ОК-1</w:t>
            </w:r>
          </w:p>
        </w:tc>
        <w:tc>
          <w:tcPr>
            <w:tcW w:w="847" w:type="pct"/>
          </w:tcPr>
          <w:p w:rsidR="00FD0800" w:rsidRPr="00FD0800" w:rsidRDefault="00FD0800" w:rsidP="00082BF2">
            <w:pPr>
              <w:jc w:val="center"/>
            </w:pPr>
            <w:r w:rsidRPr="00FD0800">
              <w:t>Гражданское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Патриотическое</w:t>
            </w:r>
          </w:p>
          <w:p w:rsidR="00FD0800" w:rsidRPr="00FD0800" w:rsidRDefault="00FD0800" w:rsidP="00082BF2">
            <w:pPr>
              <w:jc w:val="center"/>
            </w:pPr>
            <w:r w:rsidRPr="00FD0800">
              <w:t xml:space="preserve">Духовно-нравственное 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Научно-образовательное</w:t>
            </w:r>
          </w:p>
          <w:p w:rsidR="00FD0800" w:rsidRPr="00FD0800" w:rsidRDefault="00FD0800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:rsidR="00FD0800" w:rsidRPr="00FD0800" w:rsidRDefault="00FD0800" w:rsidP="00082BF2">
            <w:pPr>
              <w:jc w:val="center"/>
            </w:pPr>
            <w:r w:rsidRPr="00FD0800">
              <w:t>Научно-исследовательская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Учебно-исследовательская</w:t>
            </w:r>
          </w:p>
          <w:p w:rsidR="00FD0800" w:rsidRPr="00FD0800" w:rsidRDefault="00FD0800" w:rsidP="00D60357">
            <w:pPr>
              <w:jc w:val="center"/>
              <w:rPr>
                <w:iCs/>
              </w:rPr>
            </w:pPr>
            <w:r w:rsidRPr="00FD0800">
              <w:t>Проектная</w:t>
            </w:r>
          </w:p>
        </w:tc>
        <w:tc>
          <w:tcPr>
            <w:tcW w:w="1728" w:type="pct"/>
          </w:tcPr>
          <w:p w:rsidR="00FD0800" w:rsidRPr="00FD0800" w:rsidRDefault="00FD0800" w:rsidP="006B791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FD0800" w:rsidRPr="00FD0800" w:rsidTr="00743CBA">
        <w:trPr>
          <w:trHeight w:val="718"/>
        </w:trPr>
        <w:tc>
          <w:tcPr>
            <w:tcW w:w="213" w:type="pct"/>
          </w:tcPr>
          <w:p w:rsid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3</w:t>
            </w:r>
          </w:p>
        </w:tc>
        <w:tc>
          <w:tcPr>
            <w:tcW w:w="786" w:type="pct"/>
            <w:vAlign w:val="center"/>
          </w:tcPr>
          <w:p w:rsidR="00FD0800" w:rsidRPr="00FD0800" w:rsidRDefault="00FD0800" w:rsidP="006B7910">
            <w:pPr>
              <w:jc w:val="center"/>
            </w:pPr>
            <w:r w:rsidRPr="00FD0800">
              <w:t>Естественнонаучная картина мира</w:t>
            </w:r>
          </w:p>
        </w:tc>
        <w:tc>
          <w:tcPr>
            <w:tcW w:w="571" w:type="pct"/>
            <w:vAlign w:val="center"/>
          </w:tcPr>
          <w:p w:rsidR="00FD0800" w:rsidRPr="00FD0800" w:rsidRDefault="00FD0800" w:rsidP="00FA3702">
            <w:pPr>
              <w:jc w:val="center"/>
            </w:pPr>
            <w:r w:rsidRPr="00FD0800">
              <w:t>ОК-1</w:t>
            </w:r>
          </w:p>
        </w:tc>
        <w:tc>
          <w:tcPr>
            <w:tcW w:w="847" w:type="pct"/>
          </w:tcPr>
          <w:p w:rsidR="00FD0800" w:rsidRPr="00FD0800" w:rsidRDefault="00FD0800" w:rsidP="00082BF2">
            <w:pPr>
              <w:jc w:val="center"/>
            </w:pPr>
            <w:r w:rsidRPr="00FD0800">
              <w:t>Гражданское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Патриотическое</w:t>
            </w:r>
          </w:p>
          <w:p w:rsidR="00FD0800" w:rsidRPr="00FD0800" w:rsidRDefault="00FD0800" w:rsidP="00082BF2">
            <w:pPr>
              <w:jc w:val="center"/>
            </w:pPr>
            <w:r w:rsidRPr="00FD0800">
              <w:t xml:space="preserve">Духовно-нравственное 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Научно-образовательное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:rsidR="00FD0800" w:rsidRPr="00FD0800" w:rsidRDefault="00FD0800" w:rsidP="00082BF2">
            <w:pPr>
              <w:jc w:val="center"/>
            </w:pPr>
            <w:r w:rsidRPr="00FD0800">
              <w:t>Научно-исследовательская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Учебно-исследовательская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Проектная</w:t>
            </w:r>
          </w:p>
        </w:tc>
        <w:tc>
          <w:tcPr>
            <w:tcW w:w="1728" w:type="pct"/>
          </w:tcPr>
          <w:p w:rsidR="00FD0800" w:rsidRPr="00FD0800" w:rsidRDefault="00FD0800" w:rsidP="00FD0800">
            <w:pPr>
              <w:jc w:val="center"/>
            </w:pPr>
            <w:r w:rsidRPr="00FD0800">
              <w:t xml:space="preserve"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</w:t>
            </w:r>
            <w:r w:rsidRPr="00FD0800">
              <w:lastRenderedPageBreak/>
              <w:t>деятельности; Организация сотрудничества студентов на занятиях</w:t>
            </w:r>
          </w:p>
        </w:tc>
      </w:tr>
      <w:tr w:rsidR="00FD0800" w:rsidRPr="00FD0800" w:rsidTr="00743CBA">
        <w:trPr>
          <w:trHeight w:val="718"/>
        </w:trPr>
        <w:tc>
          <w:tcPr>
            <w:tcW w:w="213" w:type="pct"/>
          </w:tcPr>
          <w:p w:rsid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4</w:t>
            </w:r>
          </w:p>
        </w:tc>
        <w:tc>
          <w:tcPr>
            <w:tcW w:w="786" w:type="pct"/>
            <w:vAlign w:val="center"/>
          </w:tcPr>
          <w:p w:rsidR="00FD0800" w:rsidRPr="00FD0800" w:rsidRDefault="00FD0800" w:rsidP="006B7910">
            <w:pPr>
              <w:jc w:val="center"/>
            </w:pPr>
            <w:r>
              <w:t>Основы менеджмента</w:t>
            </w:r>
          </w:p>
        </w:tc>
        <w:tc>
          <w:tcPr>
            <w:tcW w:w="571" w:type="pct"/>
            <w:vAlign w:val="center"/>
          </w:tcPr>
          <w:p w:rsidR="00FD0800" w:rsidRPr="00FD0800" w:rsidRDefault="00FD0800" w:rsidP="00FA3702">
            <w:pPr>
              <w:jc w:val="center"/>
            </w:pPr>
            <w:r>
              <w:t>ОК-3</w:t>
            </w:r>
          </w:p>
        </w:tc>
        <w:tc>
          <w:tcPr>
            <w:tcW w:w="847" w:type="pct"/>
          </w:tcPr>
          <w:p w:rsidR="00FD0800" w:rsidRPr="00FD0800" w:rsidRDefault="00FD0800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Гражданское</w:t>
            </w:r>
          </w:p>
          <w:p w:rsidR="00FD0800" w:rsidRPr="00FD0800" w:rsidRDefault="00FD0800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Патриотическое</w:t>
            </w:r>
          </w:p>
          <w:p w:rsidR="00FD0800" w:rsidRPr="00FD0800" w:rsidRDefault="00FD0800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FD0800" w:rsidRPr="00FD0800" w:rsidRDefault="00FD0800" w:rsidP="00082BF2">
            <w:pPr>
              <w:jc w:val="center"/>
            </w:pPr>
            <w:r w:rsidRPr="00FD0800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FD0800" w:rsidRPr="00FD0800" w:rsidRDefault="00FD0800" w:rsidP="00082BF2">
            <w:pPr>
              <w:jc w:val="center"/>
              <w:rPr>
                <w:iCs/>
              </w:rPr>
            </w:pPr>
            <w:r w:rsidRPr="00FD0800">
              <w:rPr>
                <w:iCs/>
              </w:rPr>
              <w:t>Учебно-исследовательская и научно-исследовательская</w:t>
            </w:r>
          </w:p>
          <w:p w:rsidR="00FD0800" w:rsidRPr="00FD0800" w:rsidRDefault="00FD0800" w:rsidP="00082BF2">
            <w:pPr>
              <w:jc w:val="center"/>
            </w:pPr>
            <w:r w:rsidRPr="00FD0800">
              <w:t>Проектная</w:t>
            </w:r>
          </w:p>
        </w:tc>
        <w:tc>
          <w:tcPr>
            <w:tcW w:w="1728" w:type="pct"/>
          </w:tcPr>
          <w:p w:rsidR="00FD0800" w:rsidRPr="00FD0800" w:rsidRDefault="00FD0800" w:rsidP="00FD0800">
            <w:pPr>
              <w:jc w:val="center"/>
            </w:pPr>
            <w:r w:rsidRPr="00FD0800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FD0800">
              <w:t xml:space="preserve"> Проектная деятельность студентов</w:t>
            </w:r>
          </w:p>
        </w:tc>
      </w:tr>
      <w:tr w:rsidR="00743CBA" w:rsidRPr="00FD0800" w:rsidTr="00743CBA">
        <w:trPr>
          <w:trHeight w:val="718"/>
        </w:trPr>
        <w:tc>
          <w:tcPr>
            <w:tcW w:w="213" w:type="pct"/>
          </w:tcPr>
          <w:p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5</w:t>
            </w:r>
          </w:p>
        </w:tc>
        <w:tc>
          <w:tcPr>
            <w:tcW w:w="786" w:type="pct"/>
            <w:vAlign w:val="center"/>
          </w:tcPr>
          <w:p w:rsidR="00743CBA" w:rsidRDefault="00743CBA" w:rsidP="006B7910">
            <w:pPr>
              <w:jc w:val="center"/>
            </w:pPr>
            <w:r w:rsidRPr="00743CBA"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:rsidR="00743CBA" w:rsidRDefault="00743CBA" w:rsidP="00FA3702">
            <w:pPr>
              <w:jc w:val="center"/>
            </w:pPr>
            <w:r>
              <w:t>ОК-4</w:t>
            </w:r>
          </w:p>
        </w:tc>
        <w:tc>
          <w:tcPr>
            <w:tcW w:w="847" w:type="pct"/>
          </w:tcPr>
          <w:p w:rsidR="00743CBA" w:rsidRPr="00743CBA" w:rsidRDefault="00743CBA" w:rsidP="00082BF2">
            <w:pPr>
              <w:jc w:val="center"/>
            </w:pPr>
            <w:r w:rsidRPr="00743CBA">
              <w:t>Гражданское</w:t>
            </w:r>
          </w:p>
          <w:p w:rsidR="00743CBA" w:rsidRPr="00743CBA" w:rsidRDefault="00743CBA" w:rsidP="00082BF2">
            <w:pPr>
              <w:jc w:val="center"/>
            </w:pPr>
            <w:r w:rsidRPr="00743CBA">
              <w:t>Патриотическое</w:t>
            </w:r>
          </w:p>
          <w:p w:rsidR="00743CBA" w:rsidRPr="00743CBA" w:rsidRDefault="00743CBA" w:rsidP="00082BF2">
            <w:pPr>
              <w:jc w:val="center"/>
            </w:pPr>
            <w:r w:rsidRPr="00743CBA">
              <w:t xml:space="preserve">Духовно-нравственное </w:t>
            </w:r>
          </w:p>
          <w:p w:rsidR="00743CBA" w:rsidRPr="00743CBA" w:rsidRDefault="00743CBA" w:rsidP="00082BF2">
            <w:pPr>
              <w:jc w:val="center"/>
            </w:pPr>
            <w:r w:rsidRPr="00743CBA">
              <w:t>Научно-образовательное</w:t>
            </w:r>
          </w:p>
          <w:p w:rsidR="00743CBA" w:rsidRPr="00743CBA" w:rsidRDefault="00743CBA" w:rsidP="00082BF2">
            <w:pPr>
              <w:jc w:val="center"/>
            </w:pPr>
            <w:r w:rsidRPr="00743CBA">
              <w:t xml:space="preserve">Профессионально-трудовое 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1728" w:type="pct"/>
          </w:tcPr>
          <w:p w:rsidR="00743CBA" w:rsidRPr="00743CBA" w:rsidRDefault="00743CBA" w:rsidP="00082BF2">
            <w:pPr>
              <w:jc w:val="center"/>
            </w:pPr>
            <w:r w:rsidRPr="00743CBA">
              <w:t>Проектная деятельность студентов; Исследовательская деятельность студентов;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Профессионально-ориентированные кейсы; </w:t>
            </w:r>
          </w:p>
          <w:p w:rsidR="00743CBA" w:rsidRPr="00743CBA" w:rsidRDefault="00743CBA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743CBA" w:rsidRPr="00FD0800" w:rsidTr="00743CBA">
        <w:trPr>
          <w:trHeight w:val="718"/>
        </w:trPr>
        <w:tc>
          <w:tcPr>
            <w:tcW w:w="213" w:type="pct"/>
          </w:tcPr>
          <w:p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6</w:t>
            </w:r>
          </w:p>
        </w:tc>
        <w:tc>
          <w:tcPr>
            <w:tcW w:w="786" w:type="pct"/>
            <w:vAlign w:val="center"/>
          </w:tcPr>
          <w:p w:rsidR="00743CBA" w:rsidRPr="00743CBA" w:rsidRDefault="00743CBA" w:rsidP="006B7910">
            <w:pPr>
              <w:jc w:val="center"/>
            </w:pPr>
            <w:r w:rsidRPr="00743CBA"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:rsidR="00743CBA" w:rsidRDefault="00743CBA" w:rsidP="00FA3702">
            <w:pPr>
              <w:jc w:val="center"/>
            </w:pPr>
            <w:r>
              <w:t>ОК-5</w:t>
            </w:r>
          </w:p>
        </w:tc>
        <w:tc>
          <w:tcPr>
            <w:tcW w:w="847" w:type="pct"/>
          </w:tcPr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743CBA" w:rsidRPr="00743CBA" w:rsidRDefault="00743CBA" w:rsidP="00082BF2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 и научно-исследовательская</w:t>
            </w:r>
          </w:p>
        </w:tc>
        <w:tc>
          <w:tcPr>
            <w:tcW w:w="1728" w:type="pct"/>
          </w:tcPr>
          <w:p w:rsidR="00743CBA" w:rsidRPr="00743CBA" w:rsidRDefault="00743CBA" w:rsidP="00082BF2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743CBA" w:rsidRPr="00FD0800" w:rsidTr="00743CBA">
        <w:trPr>
          <w:trHeight w:val="718"/>
        </w:trPr>
        <w:tc>
          <w:tcPr>
            <w:tcW w:w="213" w:type="pct"/>
          </w:tcPr>
          <w:p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7</w:t>
            </w:r>
          </w:p>
        </w:tc>
        <w:tc>
          <w:tcPr>
            <w:tcW w:w="786" w:type="pct"/>
            <w:vAlign w:val="center"/>
          </w:tcPr>
          <w:p w:rsidR="00743CBA" w:rsidRPr="00743CBA" w:rsidRDefault="00743CBA" w:rsidP="006B7910">
            <w:pPr>
              <w:jc w:val="center"/>
            </w:pPr>
            <w:r w:rsidRPr="00743CBA">
              <w:t>Иностранный язык</w:t>
            </w:r>
          </w:p>
        </w:tc>
        <w:tc>
          <w:tcPr>
            <w:tcW w:w="571" w:type="pct"/>
            <w:vAlign w:val="center"/>
          </w:tcPr>
          <w:p w:rsidR="00743CBA" w:rsidRDefault="00743CBA" w:rsidP="00FA3702">
            <w:pPr>
              <w:jc w:val="center"/>
            </w:pPr>
            <w:r>
              <w:t>ОК-5</w:t>
            </w:r>
          </w:p>
        </w:tc>
        <w:tc>
          <w:tcPr>
            <w:tcW w:w="847" w:type="pct"/>
          </w:tcPr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Духовно-нравственное </w:t>
            </w:r>
            <w:r w:rsidRPr="00743CBA">
              <w:rPr>
                <w:iCs/>
                <w:kern w:val="2"/>
                <w:lang w:eastAsia="ko-KR"/>
              </w:rPr>
              <w:lastRenderedPageBreak/>
              <w:t>Профессионально-трудовое</w:t>
            </w:r>
          </w:p>
          <w:p w:rsidR="00743CBA" w:rsidRPr="00743CBA" w:rsidRDefault="00743CBA" w:rsidP="00082BF2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rPr>
                <w:iCs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28" w:type="pct"/>
          </w:tcPr>
          <w:p w:rsidR="00743CBA" w:rsidRPr="00743CBA" w:rsidRDefault="00743CBA" w:rsidP="00082BF2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 xml:space="preserve"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</w:t>
            </w:r>
            <w:r w:rsidRPr="00743CBA">
              <w:rPr>
                <w:iCs/>
                <w:kern w:val="2"/>
                <w:lang w:eastAsia="ko-KR"/>
              </w:rPr>
              <w:lastRenderedPageBreak/>
              <w:t>деятельность студентов</w:t>
            </w:r>
          </w:p>
        </w:tc>
      </w:tr>
      <w:tr w:rsidR="00743CBA" w:rsidRPr="00FD0800" w:rsidTr="00743CBA">
        <w:trPr>
          <w:trHeight w:val="718"/>
        </w:trPr>
        <w:tc>
          <w:tcPr>
            <w:tcW w:w="213" w:type="pct"/>
          </w:tcPr>
          <w:p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8</w:t>
            </w:r>
          </w:p>
        </w:tc>
        <w:tc>
          <w:tcPr>
            <w:tcW w:w="786" w:type="pct"/>
            <w:vAlign w:val="center"/>
          </w:tcPr>
          <w:p w:rsidR="00743CBA" w:rsidRPr="00743CBA" w:rsidRDefault="00743CBA" w:rsidP="006B7910">
            <w:pPr>
              <w:jc w:val="center"/>
            </w:pPr>
            <w:r w:rsidRPr="00743CBA">
              <w:t>Культурология (учебное событие)</w:t>
            </w:r>
          </w:p>
        </w:tc>
        <w:tc>
          <w:tcPr>
            <w:tcW w:w="571" w:type="pct"/>
            <w:vAlign w:val="center"/>
          </w:tcPr>
          <w:p w:rsidR="00743CBA" w:rsidRDefault="00743CBA" w:rsidP="00FA3702">
            <w:pPr>
              <w:jc w:val="center"/>
            </w:pPr>
            <w:r>
              <w:t>ОК-6</w:t>
            </w:r>
          </w:p>
        </w:tc>
        <w:tc>
          <w:tcPr>
            <w:tcW w:w="847" w:type="pct"/>
          </w:tcPr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Духовно-нравственное 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Научно-образовательное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 и научно-исследовательская,</w:t>
            </w:r>
          </w:p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Социокультурная</w:t>
            </w:r>
          </w:p>
        </w:tc>
        <w:tc>
          <w:tcPr>
            <w:tcW w:w="1728" w:type="pct"/>
          </w:tcPr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Исследовательская деятельность студентов</w:t>
            </w:r>
          </w:p>
        </w:tc>
      </w:tr>
      <w:tr w:rsidR="00743CBA" w:rsidRPr="00FD0800" w:rsidTr="00743CBA">
        <w:trPr>
          <w:trHeight w:val="718"/>
        </w:trPr>
        <w:tc>
          <w:tcPr>
            <w:tcW w:w="213" w:type="pct"/>
          </w:tcPr>
          <w:p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9</w:t>
            </w:r>
          </w:p>
        </w:tc>
        <w:tc>
          <w:tcPr>
            <w:tcW w:w="786" w:type="pct"/>
            <w:vAlign w:val="center"/>
          </w:tcPr>
          <w:p w:rsidR="00743CBA" w:rsidRPr="00743CBA" w:rsidRDefault="00743CBA" w:rsidP="006B7910">
            <w:pPr>
              <w:jc w:val="center"/>
            </w:pPr>
            <w:r w:rsidRPr="00743CBA"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:rsidR="00743CBA" w:rsidRDefault="00743CBA" w:rsidP="00FA3702">
            <w:pPr>
              <w:jc w:val="center"/>
            </w:pPr>
            <w:r>
              <w:t>ОК-6</w:t>
            </w:r>
          </w:p>
        </w:tc>
        <w:tc>
          <w:tcPr>
            <w:tcW w:w="847" w:type="pct"/>
          </w:tcPr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Духовно-нравственное 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Научно-образовательное</w:t>
            </w:r>
          </w:p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rPr>
                <w:iCs/>
              </w:rPr>
              <w:t>Проектная,</w:t>
            </w:r>
          </w:p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</w:t>
            </w:r>
          </w:p>
        </w:tc>
        <w:tc>
          <w:tcPr>
            <w:tcW w:w="1728" w:type="pct"/>
          </w:tcPr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студентов; Интерактивные формы работы со студентами</w:t>
            </w:r>
          </w:p>
        </w:tc>
      </w:tr>
      <w:tr w:rsidR="0041361C" w:rsidRPr="00FD0800" w:rsidTr="00743CBA">
        <w:trPr>
          <w:trHeight w:val="718"/>
        </w:trPr>
        <w:tc>
          <w:tcPr>
            <w:tcW w:w="213" w:type="pct"/>
          </w:tcPr>
          <w:p w:rsidR="0041361C" w:rsidRDefault="0041361C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10</w:t>
            </w:r>
          </w:p>
        </w:tc>
        <w:tc>
          <w:tcPr>
            <w:tcW w:w="786" w:type="pct"/>
            <w:vAlign w:val="center"/>
          </w:tcPr>
          <w:p w:rsidR="0041361C" w:rsidRPr="00743CBA" w:rsidRDefault="0041361C" w:rsidP="006B7910">
            <w:pPr>
              <w:jc w:val="center"/>
            </w:pPr>
            <w:r w:rsidRPr="0041361C">
              <w:t>Психология</w:t>
            </w:r>
          </w:p>
        </w:tc>
        <w:tc>
          <w:tcPr>
            <w:tcW w:w="571" w:type="pct"/>
            <w:vAlign w:val="center"/>
          </w:tcPr>
          <w:p w:rsidR="0041361C" w:rsidRDefault="0041361C" w:rsidP="00FA3702">
            <w:pPr>
              <w:jc w:val="center"/>
            </w:pPr>
            <w:r>
              <w:t>ОК-6</w:t>
            </w:r>
          </w:p>
        </w:tc>
        <w:tc>
          <w:tcPr>
            <w:tcW w:w="847" w:type="pct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Гражданское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Патриотическое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Научно-образовательное</w:t>
            </w:r>
          </w:p>
        </w:tc>
        <w:tc>
          <w:tcPr>
            <w:tcW w:w="855" w:type="pct"/>
            <w:shd w:val="clear" w:color="auto" w:fill="auto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Учебно-исследовательская</w:t>
            </w:r>
          </w:p>
          <w:p w:rsidR="0041361C" w:rsidRPr="0041361C" w:rsidRDefault="0041361C" w:rsidP="00082BF2">
            <w:pPr>
              <w:jc w:val="center"/>
              <w:rPr>
                <w:iCs/>
              </w:rPr>
            </w:pPr>
            <w:r w:rsidRPr="0041361C">
              <w:rPr>
                <w:iCs/>
                <w:kern w:val="2"/>
                <w:lang w:eastAsia="ko-KR"/>
              </w:rPr>
              <w:t xml:space="preserve">Проектная </w:t>
            </w:r>
          </w:p>
        </w:tc>
        <w:tc>
          <w:tcPr>
            <w:tcW w:w="1728" w:type="pct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Организация работы с социально значимой информацией; Включение в содержание занятий профессионально-ориентированных кейсов с акцентом на этических аспектах профессиональной деятельности; 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 Организация сотрудничества студентов на занятиях; Проектная деятельность студентов</w:t>
            </w:r>
          </w:p>
        </w:tc>
      </w:tr>
      <w:tr w:rsidR="00743CBA" w:rsidRPr="00FD0800" w:rsidTr="00743CBA">
        <w:trPr>
          <w:trHeight w:val="718"/>
        </w:trPr>
        <w:tc>
          <w:tcPr>
            <w:tcW w:w="213" w:type="pct"/>
          </w:tcPr>
          <w:p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1</w:t>
            </w:r>
            <w:r w:rsidR="0041361C">
              <w:rPr>
                <w:bCs/>
                <w:kern w:val="2"/>
                <w:lang w:eastAsia="ko-KR"/>
              </w:rPr>
              <w:t>1</w:t>
            </w:r>
          </w:p>
        </w:tc>
        <w:tc>
          <w:tcPr>
            <w:tcW w:w="786" w:type="pct"/>
            <w:vAlign w:val="center"/>
          </w:tcPr>
          <w:p w:rsidR="00743CBA" w:rsidRPr="00743CBA" w:rsidRDefault="00743CBA" w:rsidP="006B7910">
            <w:pPr>
              <w:jc w:val="center"/>
            </w:pPr>
            <w:r w:rsidRPr="00743CBA"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:rsidR="00743CBA" w:rsidRDefault="00743CBA" w:rsidP="00FA3702">
            <w:pPr>
              <w:jc w:val="center"/>
            </w:pPr>
            <w:r>
              <w:t>ОК-7</w:t>
            </w:r>
          </w:p>
        </w:tc>
        <w:tc>
          <w:tcPr>
            <w:tcW w:w="847" w:type="pct"/>
          </w:tcPr>
          <w:p w:rsidR="00743CBA" w:rsidRPr="00743CBA" w:rsidRDefault="00743CBA" w:rsidP="00082BF2">
            <w:pPr>
              <w:jc w:val="center"/>
            </w:pPr>
            <w:r w:rsidRPr="00743CBA">
              <w:t>Гражданское</w:t>
            </w:r>
          </w:p>
          <w:p w:rsidR="00743CBA" w:rsidRPr="00743CBA" w:rsidRDefault="00743CBA" w:rsidP="00082BF2">
            <w:pPr>
              <w:jc w:val="center"/>
            </w:pPr>
            <w:r w:rsidRPr="00743CBA">
              <w:t>Патриотическое</w:t>
            </w:r>
          </w:p>
          <w:p w:rsidR="00743CBA" w:rsidRPr="00743CBA" w:rsidRDefault="00743CBA" w:rsidP="00082BF2">
            <w:pPr>
              <w:jc w:val="center"/>
            </w:pPr>
            <w:r w:rsidRPr="00743CBA">
              <w:t xml:space="preserve">Духовно-нравственное </w:t>
            </w:r>
          </w:p>
          <w:p w:rsidR="00743CBA" w:rsidRPr="00743CBA" w:rsidRDefault="00743CBA" w:rsidP="00082BF2">
            <w:pPr>
              <w:jc w:val="center"/>
            </w:pPr>
            <w:r w:rsidRPr="00743CBA">
              <w:t>Научно-образовательное</w:t>
            </w:r>
          </w:p>
          <w:p w:rsidR="00916DE5" w:rsidRPr="00916DE5" w:rsidRDefault="00743CBA" w:rsidP="00916DE5">
            <w:pPr>
              <w:jc w:val="center"/>
              <w:rPr>
                <w:rFonts w:eastAsia="Arial Unicode MS"/>
                <w:lang w:bidi="ru-RU"/>
              </w:rPr>
            </w:pPr>
            <w:r w:rsidRPr="00743CBA"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:rsidR="00743CBA" w:rsidRPr="00743CBA" w:rsidRDefault="00743CBA" w:rsidP="00082BF2">
            <w:pPr>
              <w:jc w:val="center"/>
            </w:pPr>
            <w:r w:rsidRPr="00743CBA">
              <w:t>Научно-исследовательская</w:t>
            </w:r>
          </w:p>
          <w:p w:rsidR="00743CBA" w:rsidRPr="00743CBA" w:rsidRDefault="00743CBA" w:rsidP="00082BF2">
            <w:pPr>
              <w:jc w:val="center"/>
            </w:pPr>
            <w:r w:rsidRPr="00743CBA">
              <w:t>Учебно-исследовательская</w:t>
            </w:r>
          </w:p>
          <w:p w:rsidR="00743CBA" w:rsidRPr="00743CBA" w:rsidRDefault="00743CBA" w:rsidP="00082BF2">
            <w:pPr>
              <w:jc w:val="center"/>
              <w:rPr>
                <w:iCs/>
              </w:rPr>
            </w:pPr>
            <w:r w:rsidRPr="00743CBA">
              <w:t>Проектная</w:t>
            </w:r>
          </w:p>
        </w:tc>
        <w:tc>
          <w:tcPr>
            <w:tcW w:w="1728" w:type="pct"/>
          </w:tcPr>
          <w:p w:rsidR="00743CBA" w:rsidRPr="00743CBA" w:rsidRDefault="00743CBA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t>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41361C" w:rsidRPr="00FD0800" w:rsidTr="00743CBA">
        <w:trPr>
          <w:trHeight w:val="718"/>
        </w:trPr>
        <w:tc>
          <w:tcPr>
            <w:tcW w:w="213" w:type="pct"/>
          </w:tcPr>
          <w:p w:rsidR="0041361C" w:rsidRDefault="0041361C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12</w:t>
            </w:r>
          </w:p>
        </w:tc>
        <w:tc>
          <w:tcPr>
            <w:tcW w:w="786" w:type="pct"/>
            <w:vAlign w:val="center"/>
          </w:tcPr>
          <w:p w:rsidR="0041361C" w:rsidRPr="00743CBA" w:rsidRDefault="0041361C" w:rsidP="006B7910">
            <w:pPr>
              <w:jc w:val="center"/>
            </w:pPr>
            <w:r w:rsidRPr="00916DE5">
              <w:t>Стратегии личностно - профессионального развития</w:t>
            </w:r>
          </w:p>
        </w:tc>
        <w:tc>
          <w:tcPr>
            <w:tcW w:w="571" w:type="pct"/>
            <w:vAlign w:val="center"/>
          </w:tcPr>
          <w:p w:rsidR="0041361C" w:rsidRDefault="0041361C" w:rsidP="00FA3702">
            <w:pPr>
              <w:jc w:val="center"/>
            </w:pPr>
            <w:r>
              <w:t>ОК-7</w:t>
            </w:r>
          </w:p>
        </w:tc>
        <w:tc>
          <w:tcPr>
            <w:tcW w:w="847" w:type="pct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Гражданское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Патриотическое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proofErr w:type="spellStart"/>
            <w:r w:rsidRPr="0041361C">
              <w:rPr>
                <w:iCs/>
                <w:kern w:val="2"/>
                <w:lang w:eastAsia="ko-KR"/>
              </w:rPr>
              <w:t>Здоровьесберегающее</w:t>
            </w:r>
            <w:proofErr w:type="spellEnd"/>
            <w:r w:rsidRPr="0041361C">
              <w:rPr>
                <w:iCs/>
                <w:kern w:val="2"/>
                <w:lang w:eastAsia="ko-KR"/>
              </w:rPr>
              <w:t xml:space="preserve"> </w:t>
            </w:r>
          </w:p>
          <w:p w:rsidR="0041361C" w:rsidRPr="0041361C" w:rsidRDefault="0041361C" w:rsidP="00082BF2">
            <w:pPr>
              <w:jc w:val="center"/>
            </w:pPr>
            <w:r w:rsidRPr="0041361C">
              <w:rPr>
                <w:iCs/>
                <w:kern w:val="2"/>
                <w:lang w:eastAsia="ko-KR"/>
              </w:rPr>
              <w:t>Научно-образовательное</w:t>
            </w:r>
          </w:p>
        </w:tc>
        <w:tc>
          <w:tcPr>
            <w:tcW w:w="855" w:type="pct"/>
            <w:shd w:val="clear" w:color="auto" w:fill="auto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Учебно-исследовательская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Научно-исследовательская</w:t>
            </w:r>
          </w:p>
          <w:p w:rsidR="0041361C" w:rsidRPr="0041361C" w:rsidRDefault="0041361C" w:rsidP="00082BF2">
            <w:pPr>
              <w:jc w:val="center"/>
            </w:pPr>
            <w:r w:rsidRPr="0041361C">
              <w:rPr>
                <w:iCs/>
                <w:kern w:val="2"/>
                <w:lang w:eastAsia="ko-KR"/>
              </w:rPr>
              <w:t>Проектная</w:t>
            </w:r>
          </w:p>
        </w:tc>
        <w:tc>
          <w:tcPr>
            <w:tcW w:w="1728" w:type="pct"/>
          </w:tcPr>
          <w:p w:rsidR="0041361C" w:rsidRPr="0041361C" w:rsidRDefault="0041361C" w:rsidP="00082BF2">
            <w:pPr>
              <w:jc w:val="center"/>
            </w:pPr>
            <w:r w:rsidRPr="0041361C">
              <w:rPr>
                <w:iCs/>
                <w:kern w:val="2"/>
                <w:lang w:eastAsia="ko-KR"/>
              </w:rPr>
              <w:t>Интерактивные формы работы со студентами; Привлечение внимания студентов к ценностному аспекту изучаемых явлений и процессов; Организация сотрудничества студентов на занятиях; 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  <w:tr w:rsidR="0041361C" w:rsidRPr="00FD0800" w:rsidTr="00743CBA">
        <w:trPr>
          <w:trHeight w:val="718"/>
        </w:trPr>
        <w:tc>
          <w:tcPr>
            <w:tcW w:w="213" w:type="pct"/>
          </w:tcPr>
          <w:p w:rsidR="0041361C" w:rsidRDefault="0041361C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13</w:t>
            </w:r>
          </w:p>
        </w:tc>
        <w:tc>
          <w:tcPr>
            <w:tcW w:w="786" w:type="pct"/>
            <w:vAlign w:val="center"/>
          </w:tcPr>
          <w:p w:rsidR="0041361C" w:rsidRPr="00916DE5" w:rsidRDefault="0041361C" w:rsidP="006B7910">
            <w:pPr>
              <w:jc w:val="center"/>
            </w:pPr>
            <w:r w:rsidRPr="0041361C"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vAlign w:val="center"/>
          </w:tcPr>
          <w:p w:rsidR="0041361C" w:rsidRDefault="0041361C" w:rsidP="00FA3702">
            <w:pPr>
              <w:jc w:val="center"/>
            </w:pPr>
            <w:r>
              <w:t>ОК-7</w:t>
            </w:r>
          </w:p>
        </w:tc>
        <w:tc>
          <w:tcPr>
            <w:tcW w:w="847" w:type="pct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Гражданское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Патриотическое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Научно-образовательное</w:t>
            </w:r>
          </w:p>
        </w:tc>
        <w:tc>
          <w:tcPr>
            <w:tcW w:w="855" w:type="pct"/>
            <w:shd w:val="clear" w:color="auto" w:fill="auto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Научно-исследовательская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Учебно-исследовательская</w:t>
            </w:r>
          </w:p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Проектная</w:t>
            </w:r>
          </w:p>
        </w:tc>
        <w:tc>
          <w:tcPr>
            <w:tcW w:w="1728" w:type="pct"/>
          </w:tcPr>
          <w:p w:rsidR="0041361C" w:rsidRPr="0041361C" w:rsidRDefault="0041361C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8D6E32" w:rsidRPr="00FD0800" w:rsidTr="00743CBA">
        <w:trPr>
          <w:trHeight w:val="718"/>
        </w:trPr>
        <w:tc>
          <w:tcPr>
            <w:tcW w:w="213" w:type="pct"/>
          </w:tcPr>
          <w:p w:rsidR="008D6E32" w:rsidRDefault="008D6E32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14</w:t>
            </w:r>
          </w:p>
        </w:tc>
        <w:tc>
          <w:tcPr>
            <w:tcW w:w="786" w:type="pct"/>
            <w:vAlign w:val="center"/>
          </w:tcPr>
          <w:p w:rsidR="008D6E32" w:rsidRPr="0041361C" w:rsidRDefault="008D6E32" w:rsidP="006B7910">
            <w:pPr>
              <w:jc w:val="center"/>
            </w:pPr>
            <w:r w:rsidRPr="008D6E32">
              <w:t>Физическая культура</w:t>
            </w:r>
          </w:p>
        </w:tc>
        <w:tc>
          <w:tcPr>
            <w:tcW w:w="571" w:type="pct"/>
            <w:vAlign w:val="center"/>
          </w:tcPr>
          <w:p w:rsidR="008D6E32" w:rsidRDefault="008D6E32" w:rsidP="00FA3702">
            <w:pPr>
              <w:jc w:val="center"/>
            </w:pPr>
            <w:r>
              <w:t>ОК-8</w:t>
            </w:r>
          </w:p>
        </w:tc>
        <w:tc>
          <w:tcPr>
            <w:tcW w:w="847" w:type="pct"/>
          </w:tcPr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</w:t>
            </w:r>
            <w:r w:rsidRPr="008D6E32">
              <w:rPr>
                <w:iCs/>
                <w:kern w:val="2"/>
                <w:lang w:eastAsia="ko-KR"/>
              </w:rPr>
              <w:lastRenderedPageBreak/>
              <w:t xml:space="preserve">нравственное </w:t>
            </w:r>
            <w:proofErr w:type="spellStart"/>
            <w:r w:rsidRPr="008D6E32">
              <w:rPr>
                <w:iCs/>
                <w:kern w:val="2"/>
                <w:lang w:eastAsia="ko-KR"/>
              </w:rPr>
              <w:t>Здоровьесберегающее</w:t>
            </w:r>
            <w:proofErr w:type="spellEnd"/>
            <w:r w:rsidRPr="008D6E32">
              <w:rPr>
                <w:iCs/>
                <w:kern w:val="2"/>
                <w:lang w:eastAsia="ko-KR"/>
              </w:rPr>
              <w:t xml:space="preserve"> </w:t>
            </w:r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lastRenderedPageBreak/>
              <w:t>Учебно-исследовательская</w:t>
            </w:r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Спортивно-</w:t>
            </w:r>
            <w:r w:rsidRPr="008D6E32">
              <w:rPr>
                <w:iCs/>
                <w:kern w:val="2"/>
                <w:lang w:eastAsia="ko-KR"/>
              </w:rPr>
              <w:lastRenderedPageBreak/>
              <w:t>оздоровительная</w:t>
            </w:r>
          </w:p>
        </w:tc>
        <w:tc>
          <w:tcPr>
            <w:tcW w:w="1728" w:type="pct"/>
          </w:tcPr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lastRenderedPageBreak/>
              <w:t xml:space="preserve">Включение в содержание занятий профессионально-ориентированных кейсов с акцентом на этических аспектах </w:t>
            </w:r>
            <w:r w:rsidRPr="008D6E32">
              <w:rPr>
                <w:iCs/>
                <w:kern w:val="2"/>
                <w:lang w:eastAsia="ko-KR"/>
              </w:rPr>
              <w:lastRenderedPageBreak/>
              <w:t>профессиональной деятельности; Организация сотрудничества студентов на занятиях</w:t>
            </w:r>
          </w:p>
        </w:tc>
      </w:tr>
      <w:tr w:rsidR="008D6E32" w:rsidRPr="00FD0800" w:rsidTr="00743CBA">
        <w:trPr>
          <w:trHeight w:val="718"/>
        </w:trPr>
        <w:tc>
          <w:tcPr>
            <w:tcW w:w="213" w:type="pct"/>
          </w:tcPr>
          <w:p w:rsidR="008D6E32" w:rsidRDefault="008D6E32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15</w:t>
            </w:r>
          </w:p>
        </w:tc>
        <w:tc>
          <w:tcPr>
            <w:tcW w:w="786" w:type="pct"/>
            <w:vAlign w:val="center"/>
          </w:tcPr>
          <w:p w:rsidR="008D6E32" w:rsidRPr="008D6E32" w:rsidRDefault="008D6E32" w:rsidP="006B7910">
            <w:pPr>
              <w:jc w:val="center"/>
            </w:pPr>
            <w:r w:rsidRPr="008D6E32"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:rsidR="008D6E32" w:rsidRDefault="004F1A47" w:rsidP="00FA3702">
            <w:pPr>
              <w:jc w:val="center"/>
            </w:pPr>
            <w:r>
              <w:t>ОК-9</w:t>
            </w:r>
          </w:p>
        </w:tc>
        <w:tc>
          <w:tcPr>
            <w:tcW w:w="847" w:type="pct"/>
          </w:tcPr>
          <w:p w:rsidR="008D6E32" w:rsidRPr="008D6E32" w:rsidRDefault="008D6E32" w:rsidP="00082BF2">
            <w:pPr>
              <w:jc w:val="center"/>
            </w:pPr>
            <w:r w:rsidRPr="008D6E32">
              <w:t>Гражданское</w:t>
            </w:r>
          </w:p>
          <w:p w:rsidR="008D6E32" w:rsidRPr="008D6E32" w:rsidRDefault="008D6E32" w:rsidP="00082BF2">
            <w:pPr>
              <w:jc w:val="center"/>
            </w:pPr>
            <w:r w:rsidRPr="008D6E32">
              <w:t>Патриотическое</w:t>
            </w:r>
          </w:p>
          <w:p w:rsidR="008D6E32" w:rsidRPr="008D6E32" w:rsidRDefault="008D6E32" w:rsidP="00082BF2">
            <w:pPr>
              <w:jc w:val="center"/>
            </w:pPr>
            <w:r w:rsidRPr="008D6E32">
              <w:t xml:space="preserve">Духовно-нравственное </w:t>
            </w:r>
            <w:proofErr w:type="spellStart"/>
            <w:r w:rsidRPr="008D6E32">
              <w:t>Здоровьесберегающее</w:t>
            </w:r>
            <w:proofErr w:type="spellEnd"/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t xml:space="preserve">Экологическое </w:t>
            </w:r>
          </w:p>
        </w:tc>
        <w:tc>
          <w:tcPr>
            <w:tcW w:w="855" w:type="pct"/>
            <w:shd w:val="clear" w:color="auto" w:fill="auto"/>
          </w:tcPr>
          <w:p w:rsidR="008D6E32" w:rsidRPr="008D6E32" w:rsidRDefault="008D6E32" w:rsidP="00082BF2">
            <w:pPr>
              <w:jc w:val="center"/>
            </w:pPr>
            <w:r w:rsidRPr="008D6E32">
              <w:t xml:space="preserve">Проектная </w:t>
            </w:r>
          </w:p>
          <w:p w:rsidR="008D6E32" w:rsidRPr="008D6E32" w:rsidRDefault="008D6E32" w:rsidP="00082BF2">
            <w:pPr>
              <w:jc w:val="center"/>
            </w:pPr>
            <w:r w:rsidRPr="008D6E32">
              <w:t xml:space="preserve">Учебно-исследовательская </w:t>
            </w:r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t>Информационно-просветительские мероприятия</w:t>
            </w:r>
          </w:p>
        </w:tc>
        <w:tc>
          <w:tcPr>
            <w:tcW w:w="1728" w:type="pct"/>
          </w:tcPr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8D6E32" w:rsidRPr="00FD0800" w:rsidTr="00743CBA">
        <w:trPr>
          <w:trHeight w:val="718"/>
        </w:trPr>
        <w:tc>
          <w:tcPr>
            <w:tcW w:w="213" w:type="pct"/>
          </w:tcPr>
          <w:p w:rsidR="008D6E32" w:rsidRDefault="008D6E32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16</w:t>
            </w:r>
          </w:p>
        </w:tc>
        <w:tc>
          <w:tcPr>
            <w:tcW w:w="786" w:type="pct"/>
            <w:vAlign w:val="center"/>
          </w:tcPr>
          <w:p w:rsidR="008D6E32" w:rsidRPr="008D6E32" w:rsidRDefault="008D6E32" w:rsidP="006B7910">
            <w:pPr>
              <w:jc w:val="center"/>
            </w:pPr>
            <w:r>
              <w:t>Экономика</w:t>
            </w:r>
          </w:p>
        </w:tc>
        <w:tc>
          <w:tcPr>
            <w:tcW w:w="571" w:type="pct"/>
            <w:vAlign w:val="center"/>
          </w:tcPr>
          <w:p w:rsidR="008D6E32" w:rsidRDefault="00CE6184" w:rsidP="00FA3702">
            <w:pPr>
              <w:jc w:val="center"/>
            </w:pPr>
            <w:r>
              <w:t xml:space="preserve">ОК-3, </w:t>
            </w:r>
            <w:bookmarkStart w:id="9" w:name="_GoBack"/>
            <w:bookmarkEnd w:id="9"/>
            <w:r w:rsidR="008D6E32">
              <w:t>ОПК-1</w:t>
            </w:r>
          </w:p>
        </w:tc>
        <w:tc>
          <w:tcPr>
            <w:tcW w:w="847" w:type="pct"/>
          </w:tcPr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:rsidR="008D6E32" w:rsidRPr="008D6E32" w:rsidRDefault="008D6E32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8D6E32" w:rsidRPr="008D6E32" w:rsidRDefault="008D6E32" w:rsidP="00082BF2">
            <w:pPr>
              <w:jc w:val="center"/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8D6E32" w:rsidRPr="008D6E32" w:rsidRDefault="008D6E32" w:rsidP="00082BF2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:rsidR="008D6E32" w:rsidRPr="008D6E32" w:rsidRDefault="008D6E32" w:rsidP="00082BF2">
            <w:pPr>
              <w:jc w:val="center"/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8D6E32" w:rsidRPr="008D6E32" w:rsidRDefault="008D6E32" w:rsidP="00082BF2">
            <w:pPr>
              <w:jc w:val="center"/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023C09" w:rsidRPr="00FD0800" w:rsidTr="00743CBA">
        <w:trPr>
          <w:trHeight w:val="718"/>
        </w:trPr>
        <w:tc>
          <w:tcPr>
            <w:tcW w:w="213" w:type="pct"/>
          </w:tcPr>
          <w:p w:rsidR="00023C09" w:rsidRDefault="00023C09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17</w:t>
            </w:r>
          </w:p>
        </w:tc>
        <w:tc>
          <w:tcPr>
            <w:tcW w:w="786" w:type="pct"/>
            <w:vAlign w:val="center"/>
          </w:tcPr>
          <w:p w:rsidR="00023C09" w:rsidRDefault="00023C09" w:rsidP="006B7910">
            <w:pPr>
              <w:jc w:val="center"/>
            </w:pPr>
            <w:r w:rsidRPr="00023C09">
              <w:t>Общая экология</w:t>
            </w:r>
          </w:p>
        </w:tc>
        <w:tc>
          <w:tcPr>
            <w:tcW w:w="571" w:type="pct"/>
            <w:vAlign w:val="center"/>
          </w:tcPr>
          <w:p w:rsidR="00023C09" w:rsidRDefault="00023C09" w:rsidP="00FA3702">
            <w:pPr>
              <w:jc w:val="center"/>
            </w:pPr>
            <w:r>
              <w:t>ОПК-2</w:t>
            </w:r>
          </w:p>
        </w:tc>
        <w:tc>
          <w:tcPr>
            <w:tcW w:w="847" w:type="pct"/>
          </w:tcPr>
          <w:p w:rsidR="00023C09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Профессионально-трудовое</w:t>
            </w:r>
            <w:r w:rsidRPr="008D6E32">
              <w:t xml:space="preserve"> Экологическое</w:t>
            </w:r>
          </w:p>
        </w:tc>
        <w:tc>
          <w:tcPr>
            <w:tcW w:w="855" w:type="pct"/>
            <w:shd w:val="clear" w:color="auto" w:fill="auto"/>
          </w:tcPr>
          <w:p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:rsidR="00023C09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023C09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:rsidTr="00743CBA">
        <w:trPr>
          <w:trHeight w:val="718"/>
        </w:trPr>
        <w:tc>
          <w:tcPr>
            <w:tcW w:w="213" w:type="pct"/>
          </w:tcPr>
          <w:p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18</w:t>
            </w:r>
          </w:p>
        </w:tc>
        <w:tc>
          <w:tcPr>
            <w:tcW w:w="786" w:type="pct"/>
            <w:vAlign w:val="center"/>
          </w:tcPr>
          <w:p w:rsidR="00EB7E5B" w:rsidRPr="00023C09" w:rsidRDefault="00EB7E5B" w:rsidP="006B7910">
            <w:pPr>
              <w:jc w:val="center"/>
            </w:pPr>
            <w:r w:rsidRPr="00023C09">
              <w:t>Ландшафтоведение</w:t>
            </w:r>
          </w:p>
        </w:tc>
        <w:tc>
          <w:tcPr>
            <w:tcW w:w="571" w:type="pct"/>
            <w:vAlign w:val="center"/>
          </w:tcPr>
          <w:p w:rsidR="00EB7E5B" w:rsidRDefault="00EB7E5B" w:rsidP="00FA3702">
            <w:pPr>
              <w:jc w:val="center"/>
            </w:pPr>
            <w:r>
              <w:t>ОПК-3</w:t>
            </w:r>
          </w:p>
        </w:tc>
        <w:tc>
          <w:tcPr>
            <w:tcW w:w="847" w:type="pct"/>
          </w:tcPr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  <w:r w:rsidRPr="008D6E32">
              <w:t xml:space="preserve"> </w:t>
            </w:r>
            <w:r w:rsidRPr="008D6E32">
              <w:lastRenderedPageBreak/>
              <w:t>Экологическое</w:t>
            </w:r>
          </w:p>
        </w:tc>
        <w:tc>
          <w:tcPr>
            <w:tcW w:w="855" w:type="pct"/>
            <w:shd w:val="clear" w:color="auto" w:fill="auto"/>
          </w:tcPr>
          <w:p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</w:rPr>
              <w:lastRenderedPageBreak/>
              <w:t>Учебно-исследовательская и научно-исследовательская</w:t>
            </w:r>
          </w:p>
          <w:p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:rsidTr="00743CBA">
        <w:trPr>
          <w:trHeight w:val="718"/>
        </w:trPr>
        <w:tc>
          <w:tcPr>
            <w:tcW w:w="213" w:type="pct"/>
          </w:tcPr>
          <w:p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19</w:t>
            </w:r>
          </w:p>
        </w:tc>
        <w:tc>
          <w:tcPr>
            <w:tcW w:w="786" w:type="pct"/>
            <w:vAlign w:val="center"/>
          </w:tcPr>
          <w:p w:rsidR="00EB7E5B" w:rsidRPr="00023C09" w:rsidRDefault="00EB7E5B" w:rsidP="006B7910">
            <w:pPr>
              <w:jc w:val="center"/>
            </w:pPr>
            <w:r w:rsidRPr="00023C09">
              <w:t>Экономическая и социальная география России</w:t>
            </w:r>
          </w:p>
        </w:tc>
        <w:tc>
          <w:tcPr>
            <w:tcW w:w="571" w:type="pct"/>
            <w:vAlign w:val="center"/>
          </w:tcPr>
          <w:p w:rsidR="00EB7E5B" w:rsidRDefault="00EB7E5B" w:rsidP="00FA3702">
            <w:pPr>
              <w:jc w:val="center"/>
            </w:pPr>
            <w:r>
              <w:t>ОПК-4</w:t>
            </w:r>
          </w:p>
        </w:tc>
        <w:tc>
          <w:tcPr>
            <w:tcW w:w="847" w:type="pct"/>
          </w:tcPr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EB7E5B" w:rsidRPr="008D6E32" w:rsidRDefault="00EB7E5B" w:rsidP="00082BF2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:rsidR="00EB7E5B" w:rsidRPr="008D6E32" w:rsidRDefault="00EB7E5B" w:rsidP="00082BF2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:rsidTr="00743CBA">
        <w:trPr>
          <w:trHeight w:val="718"/>
        </w:trPr>
        <w:tc>
          <w:tcPr>
            <w:tcW w:w="213" w:type="pct"/>
          </w:tcPr>
          <w:p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20</w:t>
            </w:r>
          </w:p>
        </w:tc>
        <w:tc>
          <w:tcPr>
            <w:tcW w:w="786" w:type="pct"/>
            <w:vAlign w:val="center"/>
          </w:tcPr>
          <w:p w:rsidR="00EB7E5B" w:rsidRPr="00023C09" w:rsidRDefault="00EB7E5B" w:rsidP="00023C09">
            <w:pPr>
              <w:jc w:val="center"/>
            </w:pPr>
            <w:r w:rsidRPr="00023C09">
              <w:t>Картография с основами топографии</w:t>
            </w:r>
          </w:p>
          <w:p w:rsidR="00EB7E5B" w:rsidRPr="00023C09" w:rsidRDefault="00EB7E5B" w:rsidP="006B7910">
            <w:pPr>
              <w:jc w:val="center"/>
            </w:pPr>
          </w:p>
        </w:tc>
        <w:tc>
          <w:tcPr>
            <w:tcW w:w="571" w:type="pct"/>
            <w:vAlign w:val="center"/>
          </w:tcPr>
          <w:p w:rsidR="00EB7E5B" w:rsidRDefault="00EB7E5B" w:rsidP="00FA3702">
            <w:pPr>
              <w:jc w:val="center"/>
            </w:pPr>
            <w:r>
              <w:t>ОПК-5</w:t>
            </w:r>
          </w:p>
        </w:tc>
        <w:tc>
          <w:tcPr>
            <w:tcW w:w="847" w:type="pct"/>
          </w:tcPr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Профессионально-трудовое</w:t>
            </w:r>
          </w:p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:rsidTr="00743CBA">
        <w:trPr>
          <w:trHeight w:val="718"/>
        </w:trPr>
        <w:tc>
          <w:tcPr>
            <w:tcW w:w="213" w:type="pct"/>
          </w:tcPr>
          <w:p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21</w:t>
            </w:r>
          </w:p>
        </w:tc>
        <w:tc>
          <w:tcPr>
            <w:tcW w:w="786" w:type="pct"/>
            <w:vAlign w:val="center"/>
          </w:tcPr>
          <w:p w:rsidR="00EB7E5B" w:rsidRPr="00023C09" w:rsidRDefault="00EB7E5B" w:rsidP="00023C09">
            <w:pPr>
              <w:jc w:val="center"/>
            </w:pPr>
            <w:r w:rsidRPr="00023C09">
              <w:t>Физическая география и ландшафты России</w:t>
            </w:r>
          </w:p>
        </w:tc>
        <w:tc>
          <w:tcPr>
            <w:tcW w:w="571" w:type="pct"/>
            <w:vAlign w:val="center"/>
          </w:tcPr>
          <w:p w:rsidR="00EB7E5B" w:rsidRDefault="00EB7E5B" w:rsidP="00FA3702">
            <w:pPr>
              <w:jc w:val="center"/>
            </w:pPr>
            <w:r>
              <w:t>ОПК-6,</w:t>
            </w:r>
          </w:p>
          <w:p w:rsidR="00EB7E5B" w:rsidRDefault="00EB7E5B" w:rsidP="00FA3702">
            <w:pPr>
              <w:jc w:val="center"/>
            </w:pPr>
            <w:r>
              <w:t xml:space="preserve"> ОПК-8</w:t>
            </w:r>
          </w:p>
        </w:tc>
        <w:tc>
          <w:tcPr>
            <w:tcW w:w="847" w:type="pct"/>
          </w:tcPr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  <w:r w:rsidRPr="008D6E32">
              <w:t xml:space="preserve"> Экологическое</w:t>
            </w:r>
          </w:p>
        </w:tc>
        <w:tc>
          <w:tcPr>
            <w:tcW w:w="855" w:type="pct"/>
            <w:shd w:val="clear" w:color="auto" w:fill="auto"/>
          </w:tcPr>
          <w:p w:rsidR="00EB7E5B" w:rsidRPr="008D6E32" w:rsidRDefault="00EB7E5B" w:rsidP="00082BF2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:rsidR="00EB7E5B" w:rsidRPr="008D6E32" w:rsidRDefault="00EB7E5B" w:rsidP="00082BF2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:rsidTr="00743CBA">
        <w:trPr>
          <w:trHeight w:val="718"/>
        </w:trPr>
        <w:tc>
          <w:tcPr>
            <w:tcW w:w="213" w:type="pct"/>
          </w:tcPr>
          <w:p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22</w:t>
            </w:r>
          </w:p>
        </w:tc>
        <w:tc>
          <w:tcPr>
            <w:tcW w:w="786" w:type="pct"/>
            <w:vAlign w:val="center"/>
          </w:tcPr>
          <w:p w:rsidR="00EB7E5B" w:rsidRPr="00023C09" w:rsidRDefault="00EB7E5B" w:rsidP="00023C09">
            <w:pPr>
              <w:jc w:val="center"/>
            </w:pPr>
            <w:r w:rsidRPr="00023C09">
              <w:t>Экономическая и социальная география России</w:t>
            </w:r>
          </w:p>
        </w:tc>
        <w:tc>
          <w:tcPr>
            <w:tcW w:w="571" w:type="pct"/>
            <w:vAlign w:val="center"/>
          </w:tcPr>
          <w:p w:rsidR="00EB7E5B" w:rsidRDefault="00EB7E5B" w:rsidP="00FA3702">
            <w:pPr>
              <w:jc w:val="center"/>
            </w:pPr>
            <w:r>
              <w:t>ОПК-7</w:t>
            </w:r>
          </w:p>
        </w:tc>
        <w:tc>
          <w:tcPr>
            <w:tcW w:w="847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EB7E5B" w:rsidRPr="008D6E32" w:rsidRDefault="00EB7E5B" w:rsidP="00082BF2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:rsidR="00EB7E5B" w:rsidRPr="008D6E32" w:rsidRDefault="00EB7E5B" w:rsidP="00082BF2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:rsidTr="00743CBA">
        <w:trPr>
          <w:trHeight w:val="718"/>
        </w:trPr>
        <w:tc>
          <w:tcPr>
            <w:tcW w:w="213" w:type="pct"/>
          </w:tcPr>
          <w:p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23</w:t>
            </w:r>
          </w:p>
        </w:tc>
        <w:tc>
          <w:tcPr>
            <w:tcW w:w="786" w:type="pct"/>
            <w:vAlign w:val="center"/>
          </w:tcPr>
          <w:p w:rsidR="00EB7E5B" w:rsidRPr="00023C09" w:rsidRDefault="00EB7E5B" w:rsidP="00023C09">
            <w:pPr>
              <w:jc w:val="center"/>
            </w:pPr>
            <w:r w:rsidRPr="00023C09">
              <w:t>География туризма (учебное событие)</w:t>
            </w:r>
          </w:p>
        </w:tc>
        <w:tc>
          <w:tcPr>
            <w:tcW w:w="571" w:type="pct"/>
            <w:vAlign w:val="center"/>
          </w:tcPr>
          <w:p w:rsidR="00EB7E5B" w:rsidRDefault="00EB7E5B" w:rsidP="00023C09">
            <w:pPr>
              <w:jc w:val="center"/>
            </w:pPr>
            <w:r>
              <w:t>ОПК-9</w:t>
            </w:r>
          </w:p>
        </w:tc>
        <w:tc>
          <w:tcPr>
            <w:tcW w:w="847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 xml:space="preserve">Духовно-нравственное </w:t>
            </w:r>
            <w:proofErr w:type="spellStart"/>
            <w:r w:rsidRPr="008D6E32">
              <w:rPr>
                <w:iCs/>
                <w:kern w:val="2"/>
                <w:lang w:eastAsia="ko-KR"/>
              </w:rPr>
              <w:t>Здоровьесберегающее</w:t>
            </w:r>
            <w:proofErr w:type="spellEnd"/>
            <w:r w:rsidRPr="008D6E32">
              <w:rPr>
                <w:iCs/>
                <w:kern w:val="2"/>
                <w:lang w:eastAsia="ko-KR"/>
              </w:rPr>
              <w:t xml:space="preserve"> </w:t>
            </w:r>
          </w:p>
          <w:p w:rsidR="00EB7E5B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 xml:space="preserve">Профессионально-трудовое </w:t>
            </w:r>
          </w:p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  <w:r w:rsidRPr="008D6E32">
              <w:t xml:space="preserve"> Экологическое</w:t>
            </w:r>
          </w:p>
        </w:tc>
        <w:tc>
          <w:tcPr>
            <w:tcW w:w="855" w:type="pct"/>
            <w:shd w:val="clear" w:color="auto" w:fill="auto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Учебно-исследовательская</w:t>
            </w:r>
          </w:p>
          <w:p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  <w:kern w:val="2"/>
                <w:lang w:eastAsia="ko-KR"/>
              </w:rPr>
              <w:t>Спортивно-оздоровительная</w:t>
            </w:r>
            <w:r w:rsidRPr="008D6E32">
              <w:rPr>
                <w:iCs/>
              </w:rPr>
              <w:t xml:space="preserve"> научно-исследовательская</w:t>
            </w:r>
          </w:p>
          <w:p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:rsidR="00EB7E5B" w:rsidRPr="008D6E32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 Интерактивные формы работы со студентами; Организация работы с социально значимой информацией;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:rsidTr="00743CBA">
        <w:trPr>
          <w:trHeight w:val="718"/>
        </w:trPr>
        <w:tc>
          <w:tcPr>
            <w:tcW w:w="213" w:type="pct"/>
          </w:tcPr>
          <w:p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24</w:t>
            </w:r>
          </w:p>
        </w:tc>
        <w:tc>
          <w:tcPr>
            <w:tcW w:w="786" w:type="pct"/>
            <w:vAlign w:val="center"/>
          </w:tcPr>
          <w:p w:rsidR="00EB7E5B" w:rsidRPr="00023C09" w:rsidRDefault="00EB7E5B" w:rsidP="00023C09">
            <w:pPr>
              <w:jc w:val="center"/>
            </w:pPr>
            <w:r w:rsidRPr="00EB7E5B">
              <w:t>Информатика и информационные и коммуникационные технологии</w:t>
            </w:r>
          </w:p>
        </w:tc>
        <w:tc>
          <w:tcPr>
            <w:tcW w:w="571" w:type="pct"/>
            <w:vAlign w:val="center"/>
          </w:tcPr>
          <w:p w:rsidR="00EB7E5B" w:rsidRDefault="00EB7E5B" w:rsidP="00023C09">
            <w:pPr>
              <w:jc w:val="center"/>
            </w:pPr>
            <w:r>
              <w:t>ОПК-10</w:t>
            </w:r>
          </w:p>
        </w:tc>
        <w:tc>
          <w:tcPr>
            <w:tcW w:w="847" w:type="pct"/>
          </w:tcPr>
          <w:p w:rsidR="00EB7E5B" w:rsidRPr="00EB7E5B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Гражданское</w:t>
            </w:r>
          </w:p>
          <w:p w:rsidR="00EB7E5B" w:rsidRPr="00EB7E5B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Патриотическое</w:t>
            </w:r>
          </w:p>
          <w:p w:rsidR="00EB7E5B" w:rsidRPr="00EB7E5B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:rsidR="00EB7E5B" w:rsidRPr="00EB7E5B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:rsidR="00EB7E5B" w:rsidRPr="00EB7E5B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</w:rPr>
              <w:t>Учебно-исследовательская и научно-исследовательская</w:t>
            </w:r>
            <w:r w:rsidRPr="00EB7E5B">
              <w:rPr>
                <w:iCs/>
                <w:kern w:val="2"/>
                <w:lang w:eastAsia="ko-KR"/>
              </w:rPr>
              <w:t xml:space="preserve"> </w:t>
            </w:r>
          </w:p>
          <w:p w:rsidR="00EB7E5B" w:rsidRPr="00EB7E5B" w:rsidRDefault="00EB7E5B" w:rsidP="00082BF2">
            <w:pPr>
              <w:jc w:val="center"/>
              <w:rPr>
                <w:iCs/>
              </w:rPr>
            </w:pPr>
            <w:r w:rsidRPr="00EB7E5B">
              <w:rPr>
                <w:iCs/>
                <w:kern w:val="2"/>
                <w:lang w:eastAsia="ko-KR"/>
              </w:rPr>
              <w:t>Проектная</w:t>
            </w:r>
          </w:p>
        </w:tc>
        <w:tc>
          <w:tcPr>
            <w:tcW w:w="1728" w:type="pct"/>
          </w:tcPr>
          <w:p w:rsidR="00EB7E5B" w:rsidRPr="00EB7E5B" w:rsidRDefault="00EB7E5B" w:rsidP="00082BF2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</w:tbl>
    <w:p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  <w:highlight w:val="yellow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_Hlk69500134"/>
      <w:r w:rsidRPr="00E8637C">
        <w:rPr>
          <w:b/>
          <w:bCs/>
          <w:i/>
          <w:iCs/>
          <w:sz w:val="28"/>
          <w:szCs w:val="28"/>
        </w:rPr>
        <w:lastRenderedPageBreak/>
        <w:t xml:space="preserve">Модуль 2. «Институт кураторства и наставничества». </w:t>
      </w:r>
      <w:r w:rsidRPr="00E8637C">
        <w:rPr>
          <w:sz w:val="28"/>
          <w:szCs w:val="28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курирование деятельности студенческих объединений;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_Hlk69500182"/>
      <w:bookmarkEnd w:id="10"/>
      <w:r w:rsidRPr="00E8637C">
        <w:rPr>
          <w:b/>
          <w:bCs/>
          <w:i/>
          <w:iCs/>
          <w:sz w:val="28"/>
          <w:szCs w:val="28"/>
        </w:rPr>
        <w:t xml:space="preserve">Модуль 3. «Студенческое самоуправление и развитие студенческих клубов». </w:t>
      </w:r>
      <w:r w:rsidRPr="00E8637C">
        <w:rPr>
          <w:sz w:val="28"/>
          <w:szCs w:val="28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Студенческое самоуправление в вузе осуществляется следующим образом</w:t>
      </w:r>
      <w:r w:rsidRPr="00E8637C">
        <w:rPr>
          <w:sz w:val="22"/>
          <w:szCs w:val="22"/>
        </w:rPr>
        <w:t>.</w:t>
      </w:r>
      <w:r w:rsidRPr="00E8637C">
        <w:rPr>
          <w:sz w:val="28"/>
          <w:szCs w:val="28"/>
        </w:rPr>
        <w:t xml:space="preserve">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На уровне университета: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sz w:val="28"/>
          <w:szCs w:val="28"/>
        </w:rPr>
        <w:t>флешмобов</w:t>
      </w:r>
      <w:proofErr w:type="spellEnd"/>
      <w:r w:rsidRPr="00E8637C">
        <w:rPr>
          <w:sz w:val="28"/>
          <w:szCs w:val="28"/>
        </w:rPr>
        <w:t xml:space="preserve"> и т.п.);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через деятельность студенческой профсоюзной организации;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через деятельность совета старост общежитий.</w:t>
      </w:r>
    </w:p>
    <w:p w:rsidR="00E8637C" w:rsidRPr="00E8637C" w:rsidRDefault="00E8637C" w:rsidP="00E8637C">
      <w:pPr>
        <w:suppressAutoHyphens/>
        <w:ind w:firstLine="709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На уровне учебных групп: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На индивидуальном уровне: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включение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 xml:space="preserve"> в воспитательную среду университета.</w:t>
      </w:r>
    </w:p>
    <w:p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>Модуль 4. «Профессиональная социализация».</w:t>
      </w:r>
      <w:r w:rsidRPr="00E8637C">
        <w:rPr>
          <w:sz w:val="28"/>
          <w:szCs w:val="28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Эта работа осуществляется </w:t>
      </w:r>
      <w:proofErr w:type="gramStart"/>
      <w:r w:rsidRPr="00E8637C">
        <w:rPr>
          <w:sz w:val="28"/>
          <w:szCs w:val="28"/>
        </w:rPr>
        <w:t>через</w:t>
      </w:r>
      <w:proofErr w:type="gramEnd"/>
      <w:r w:rsidRPr="00E8637C">
        <w:rPr>
          <w:sz w:val="28"/>
          <w:szCs w:val="28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проведение ежегодных дней науки в университете;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студенческих олимпиадах и конкурсах профессиональной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«школы вожатых» и студенческих творческих отрядов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конвенте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>Модуль 5. «</w:t>
      </w:r>
      <w:proofErr w:type="spellStart"/>
      <w:r w:rsidRPr="00E8637C">
        <w:rPr>
          <w:b/>
          <w:bCs/>
          <w:i/>
          <w:iCs/>
          <w:sz w:val="28"/>
          <w:szCs w:val="28"/>
        </w:rPr>
        <w:t>Волонтерство</w:t>
      </w:r>
      <w:proofErr w:type="spellEnd"/>
      <w:r w:rsidRPr="00E8637C">
        <w:rPr>
          <w:b/>
          <w:bCs/>
          <w:i/>
          <w:iCs/>
          <w:sz w:val="28"/>
          <w:szCs w:val="28"/>
        </w:rPr>
        <w:t>».</w:t>
      </w:r>
      <w:r w:rsidRPr="00E8637C">
        <w:rPr>
          <w:i/>
          <w:iCs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Волонтерская деятельность в вузе рассматривается как </w:t>
      </w:r>
      <w:proofErr w:type="spellStart"/>
      <w:r w:rsidRPr="00E8637C">
        <w:rPr>
          <w:sz w:val="28"/>
          <w:szCs w:val="28"/>
        </w:rPr>
        <w:t>квазипрофессиональная</w:t>
      </w:r>
      <w:proofErr w:type="spellEnd"/>
      <w:r w:rsidRPr="00E8637C">
        <w:rPr>
          <w:sz w:val="28"/>
          <w:szCs w:val="28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sz w:val="28"/>
          <w:szCs w:val="28"/>
        </w:rPr>
        <w:t>эмпатия</w:t>
      </w:r>
      <w:proofErr w:type="spellEnd"/>
      <w:r w:rsidRPr="00E8637C">
        <w:rPr>
          <w:sz w:val="28"/>
          <w:szCs w:val="28"/>
        </w:rPr>
        <w:t xml:space="preserve">, толерантность и </w:t>
      </w:r>
      <w:proofErr w:type="spellStart"/>
      <w:r w:rsidRPr="00E8637C">
        <w:rPr>
          <w:sz w:val="28"/>
          <w:szCs w:val="28"/>
        </w:rPr>
        <w:t>рефлексивность</w:t>
      </w:r>
      <w:proofErr w:type="spellEnd"/>
      <w:r w:rsidRPr="00E8637C">
        <w:rPr>
          <w:sz w:val="28"/>
          <w:szCs w:val="28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_Hlk69500205"/>
      <w:r w:rsidRPr="00E8637C">
        <w:rPr>
          <w:sz w:val="28"/>
          <w:szCs w:val="28"/>
          <w:shd w:val="clear" w:color="auto" w:fill="FFFFFF"/>
        </w:rPr>
        <w:t xml:space="preserve">Воспитывающее влияние </w:t>
      </w:r>
      <w:proofErr w:type="spellStart"/>
      <w:r w:rsidRPr="00E8637C">
        <w:rPr>
          <w:sz w:val="28"/>
          <w:szCs w:val="28"/>
          <w:shd w:val="clear" w:color="auto" w:fill="FFFFFF"/>
        </w:rPr>
        <w:t>волонтерства</w:t>
      </w:r>
      <w:proofErr w:type="spellEnd"/>
      <w:r w:rsidRPr="00E8637C">
        <w:rPr>
          <w:sz w:val="28"/>
          <w:szCs w:val="28"/>
          <w:shd w:val="clear" w:color="auto" w:fill="FFFFFF"/>
        </w:rPr>
        <w:t xml:space="preserve"> на студента осуществляется через такие формы работы как</w:t>
      </w:r>
      <w:r w:rsidRPr="00E8637C">
        <w:rPr>
          <w:sz w:val="28"/>
          <w:szCs w:val="28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волонтерского корпуса Мининского университета;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системы студенческих объединений, реализующих социальные проекты;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конвент «Содействие».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_Hlk69500289"/>
      <w:bookmarkEnd w:id="12"/>
      <w:r w:rsidRPr="00E8637C">
        <w:rPr>
          <w:b/>
          <w:bCs/>
          <w:i/>
          <w:iCs/>
          <w:sz w:val="28"/>
          <w:szCs w:val="28"/>
        </w:rPr>
        <w:t xml:space="preserve">Модуль 6. «Социокультурное творчество». </w:t>
      </w:r>
      <w:r w:rsidRPr="00E8637C">
        <w:rPr>
          <w:sz w:val="28"/>
          <w:szCs w:val="28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sz w:val="28"/>
          <w:szCs w:val="28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  <w:shd w:val="clear" w:color="auto" w:fill="FFFFFF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sz w:val="28"/>
          <w:szCs w:val="28"/>
        </w:rPr>
        <w:t>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E8637C">
        <w:rPr>
          <w:sz w:val="28"/>
          <w:szCs w:val="28"/>
        </w:rPr>
        <w:t>DekaDance</w:t>
      </w:r>
      <w:proofErr w:type="spellEnd"/>
      <w:r w:rsidRPr="00E8637C">
        <w:rPr>
          <w:sz w:val="28"/>
          <w:szCs w:val="28"/>
        </w:rPr>
        <w:t>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конвент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студентов в конкурсах творческой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формат разработки и представления студенческих разработок «Ярмарка проектов».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>Модуль 7. «Противодействие экстремизму и ксенофобии в молодежной среде».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sz w:val="28"/>
          <w:szCs w:val="28"/>
          <w:shd w:val="clear" w:color="auto" w:fill="FFFFFF"/>
        </w:rPr>
        <w:t>осуществляется через такие формы работы как</w:t>
      </w:r>
      <w:r w:rsidRPr="00E8637C">
        <w:rPr>
          <w:sz w:val="28"/>
          <w:szCs w:val="28"/>
        </w:rPr>
        <w:t>: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sz w:val="28"/>
          <w:szCs w:val="28"/>
        </w:rPr>
        <w:t>.</w:t>
      </w:r>
    </w:p>
    <w:bookmarkEnd w:id="13"/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</w:rPr>
      </w:pPr>
      <w:bookmarkStart w:id="22" w:name="_Hlk69500385"/>
      <w:r w:rsidRPr="00E8637C">
        <w:rPr>
          <w:b/>
          <w:bCs/>
          <w:sz w:val="28"/>
          <w:szCs w:val="28"/>
        </w:rPr>
        <w:t>ДОПОЛНИТЕЛЬНЫЕ МОДУЛИ</w:t>
      </w:r>
    </w:p>
    <w:p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8. «Ключевые вузовские события и мероприятия». </w:t>
      </w:r>
      <w:r w:rsidRPr="00E8637C">
        <w:rPr>
          <w:sz w:val="28"/>
          <w:szCs w:val="28"/>
          <w:shd w:val="clear" w:color="auto" w:fill="FFFFFF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>Вне образовательной организации: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открытые дискуссионные площадки на базе Точки кипения – Мининский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 xml:space="preserve">На уровне образовательной организации: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традиционные вузовские мероприятия - посвящение в первокурсники, последний звонок и пр.;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>На уровне студенческих групп: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выбор и делегирование представителей студенческих гру</w:t>
      </w:r>
      <w:proofErr w:type="gramStart"/>
      <w:r w:rsidRPr="00E8637C">
        <w:rPr>
          <w:sz w:val="28"/>
          <w:szCs w:val="28"/>
        </w:rPr>
        <w:t>пп в ст</w:t>
      </w:r>
      <w:proofErr w:type="gramEnd"/>
      <w:r w:rsidRPr="00E8637C">
        <w:rPr>
          <w:sz w:val="28"/>
          <w:szCs w:val="28"/>
        </w:rPr>
        <w:t>уденческие советы;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студентов в реализации общевузовских ключевых дел.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 xml:space="preserve">На уровне </w:t>
      </w:r>
      <w:proofErr w:type="gramStart"/>
      <w:r w:rsidRPr="00E8637C">
        <w:rPr>
          <w:i/>
          <w:iCs/>
          <w:sz w:val="28"/>
          <w:szCs w:val="28"/>
          <w:shd w:val="clear" w:color="auto" w:fill="FFFFFF"/>
        </w:rPr>
        <w:t>обучающихся</w:t>
      </w:r>
      <w:proofErr w:type="gramEnd"/>
      <w:r w:rsidRPr="00E8637C">
        <w:rPr>
          <w:i/>
          <w:iCs/>
          <w:sz w:val="28"/>
          <w:szCs w:val="28"/>
          <w:shd w:val="clear" w:color="auto" w:fill="FFFFFF"/>
        </w:rPr>
        <w:t xml:space="preserve">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вовлечение </w:t>
      </w:r>
      <w:proofErr w:type="gramStart"/>
      <w:r w:rsidRPr="00E8637C">
        <w:rPr>
          <w:sz w:val="28"/>
          <w:szCs w:val="28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sz w:val="28"/>
          <w:szCs w:val="28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E8637C">
        <w:rPr>
          <w:iCs/>
          <w:sz w:val="28"/>
          <w:szCs w:val="28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9. «Вузовские медиа». </w:t>
      </w:r>
      <w:r w:rsidRPr="00E8637C">
        <w:rPr>
          <w:sz w:val="28"/>
          <w:szCs w:val="28"/>
          <w:shd w:val="clear" w:color="auto" w:fill="FFFFFF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sz w:val="28"/>
          <w:szCs w:val="28"/>
        </w:rPr>
        <w:t>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конвента «Содействие»</w:t>
      </w:r>
      <w:r w:rsidRPr="00E8637C">
        <w:rPr>
          <w:sz w:val="28"/>
          <w:szCs w:val="28"/>
          <w:lang w:val="en-US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регулярное издание студенческих журналов «Филоня», «</w:t>
      </w:r>
      <w:proofErr w:type="spellStart"/>
      <w:r w:rsidRPr="00E8637C">
        <w:rPr>
          <w:sz w:val="28"/>
          <w:szCs w:val="28"/>
        </w:rPr>
        <w:t>Минин-</w:t>
      </w:r>
      <w:proofErr w:type="gramStart"/>
      <w:r w:rsidRPr="00E8637C">
        <w:rPr>
          <w:sz w:val="28"/>
          <w:szCs w:val="28"/>
        </w:rPr>
        <w:t>life</w:t>
      </w:r>
      <w:proofErr w:type="spellEnd"/>
      <w:proofErr w:type="gramEnd"/>
      <w:r w:rsidRPr="00E8637C">
        <w:rPr>
          <w:sz w:val="28"/>
          <w:szCs w:val="28"/>
        </w:rPr>
        <w:t>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студенческое телевидение </w:t>
      </w:r>
      <w:proofErr w:type="spellStart"/>
      <w:r w:rsidRPr="00E8637C">
        <w:rPr>
          <w:sz w:val="28"/>
          <w:szCs w:val="28"/>
        </w:rPr>
        <w:t>Мининского</w:t>
      </w:r>
      <w:proofErr w:type="spellEnd"/>
      <w:r w:rsidRPr="00E8637C">
        <w:rPr>
          <w:sz w:val="28"/>
          <w:szCs w:val="28"/>
        </w:rPr>
        <w:t xml:space="preserve"> университета «</w:t>
      </w:r>
      <w:proofErr w:type="spellStart"/>
      <w:r w:rsidRPr="00E8637C">
        <w:rPr>
          <w:sz w:val="28"/>
          <w:szCs w:val="28"/>
        </w:rPr>
        <w:t>Minin</w:t>
      </w:r>
      <w:proofErr w:type="spellEnd"/>
      <w:r w:rsidRPr="00E8637C">
        <w:rPr>
          <w:sz w:val="28"/>
          <w:szCs w:val="28"/>
        </w:rPr>
        <w:t xml:space="preserve"> STV»;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реализация социальных проектов </w:t>
      </w:r>
      <w:proofErr w:type="spellStart"/>
      <w:r w:rsidRPr="00E8637C">
        <w:rPr>
          <w:sz w:val="28"/>
          <w:szCs w:val="28"/>
        </w:rPr>
        <w:t>медийной</w:t>
      </w:r>
      <w:proofErr w:type="spellEnd"/>
      <w:r w:rsidRPr="00E8637C">
        <w:rPr>
          <w:sz w:val="28"/>
          <w:szCs w:val="28"/>
        </w:rPr>
        <w:t xml:space="preserve"> направленности.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10. «Молодежные общественные объединения». </w:t>
      </w:r>
      <w:proofErr w:type="gramStart"/>
      <w:r w:rsidRPr="00E8637C">
        <w:rPr>
          <w:sz w:val="28"/>
          <w:szCs w:val="28"/>
        </w:rPr>
        <w:t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</w:t>
      </w:r>
      <w:proofErr w:type="gramEnd"/>
      <w:r w:rsidRPr="00E8637C">
        <w:rPr>
          <w:sz w:val="28"/>
          <w:szCs w:val="28"/>
        </w:rPr>
        <w:t xml:space="preserve"> сохранение и развитие корпоративных традиций университета.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sz w:val="28"/>
          <w:szCs w:val="28"/>
        </w:rPr>
        <w:t>через</w:t>
      </w:r>
      <w:proofErr w:type="gramEnd"/>
      <w:r w:rsidRPr="00E8637C">
        <w:rPr>
          <w:sz w:val="28"/>
          <w:szCs w:val="28"/>
        </w:rPr>
        <w:t>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lastRenderedPageBreak/>
        <w:t>Модуль 11. «Международное студенческое сотрудничество».</w:t>
      </w:r>
      <w:r w:rsidRPr="00E8637C">
        <w:rPr>
          <w:i/>
          <w:iCs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sz w:val="28"/>
          <w:szCs w:val="28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sz w:val="28"/>
          <w:szCs w:val="28"/>
        </w:rPr>
        <w:t>инокультурную</w:t>
      </w:r>
      <w:proofErr w:type="spellEnd"/>
      <w:r w:rsidRPr="00E8637C">
        <w:rPr>
          <w:sz w:val="28"/>
          <w:szCs w:val="28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sz w:val="28"/>
          <w:szCs w:val="28"/>
        </w:rPr>
        <w:t>через</w:t>
      </w:r>
      <w:proofErr w:type="gramEnd"/>
      <w:r w:rsidRPr="00E8637C">
        <w:rPr>
          <w:sz w:val="28"/>
          <w:szCs w:val="28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академическую мобильность студентов и преподавателей;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научно-исследовательское и проектное сотрудничество;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реализацию программы «Приглашенный профессор»;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международных творческих проектах;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реализацию международных социальных и культурологических проектов.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12. «Организация предметно-эстетической среды вуза». </w:t>
      </w:r>
      <w:r w:rsidRPr="00E8637C">
        <w:rPr>
          <w:sz w:val="28"/>
          <w:szCs w:val="28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i/>
          <w:iCs/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sz w:val="28"/>
          <w:szCs w:val="28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i/>
          <w:iCs/>
          <w:sz w:val="28"/>
          <w:szCs w:val="28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lastRenderedPageBreak/>
        <w:t>педагогическую практику, предполагающую взаимодействие с обучающимися с различными возможностями;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РУМЦ Мининского университета;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sz w:val="28"/>
          <w:szCs w:val="28"/>
        </w:rPr>
        <w:t>вебинары</w:t>
      </w:r>
      <w:proofErr w:type="spellEnd"/>
      <w:r w:rsidRPr="00E8637C">
        <w:rPr>
          <w:sz w:val="28"/>
          <w:szCs w:val="28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sz w:val="28"/>
          <w:szCs w:val="28"/>
        </w:rPr>
        <w:t>Инклюзивное</w:t>
      </w:r>
      <w:proofErr w:type="gramEnd"/>
      <w:r w:rsidRPr="00E8637C">
        <w:rPr>
          <w:sz w:val="28"/>
          <w:szCs w:val="28"/>
        </w:rPr>
        <w:t xml:space="preserve"> </w:t>
      </w: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 в университете» по формированию навыков сопровождения лиц с инвалидностью;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культурно-массовые и спортивные мероприятия, мероприятия творческого характера, различные pr-акции,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E8637C">
        <w:rPr>
          <w:sz w:val="28"/>
          <w:szCs w:val="28"/>
        </w:rPr>
        <w:t>профориентационные</w:t>
      </w:r>
      <w:proofErr w:type="spellEnd"/>
      <w:r w:rsidRPr="00E8637C">
        <w:rPr>
          <w:sz w:val="28"/>
          <w:szCs w:val="28"/>
        </w:rPr>
        <w:t xml:space="preserve">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sz w:val="28"/>
          <w:szCs w:val="28"/>
        </w:rPr>
        <w:t>профориентационное</w:t>
      </w:r>
      <w:proofErr w:type="spellEnd"/>
      <w:r w:rsidRPr="00E8637C">
        <w:rPr>
          <w:sz w:val="28"/>
          <w:szCs w:val="28"/>
        </w:rPr>
        <w:t xml:space="preserve"> информирование и индивидуальные </w:t>
      </w:r>
      <w:proofErr w:type="spellStart"/>
      <w:r w:rsidRPr="00E8637C">
        <w:rPr>
          <w:sz w:val="28"/>
          <w:szCs w:val="28"/>
        </w:rPr>
        <w:t>профконсультации</w:t>
      </w:r>
      <w:proofErr w:type="spellEnd"/>
      <w:r w:rsidRPr="00E8637C">
        <w:rPr>
          <w:sz w:val="28"/>
          <w:szCs w:val="28"/>
        </w:rPr>
        <w:t>, обучающие</w:t>
      </w:r>
      <w:proofErr w:type="gramEnd"/>
      <w:r w:rsidRPr="00E8637C">
        <w:rPr>
          <w:sz w:val="28"/>
          <w:szCs w:val="28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/>
          <w:sz w:val="22"/>
          <w:lang w:eastAsia="en-US"/>
        </w:rPr>
        <w:t xml:space="preserve"> </w:t>
      </w:r>
      <w:r w:rsidRPr="00E8637C">
        <w:rPr>
          <w:sz w:val="28"/>
          <w:szCs w:val="28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</w:t>
      </w:r>
      <w:r w:rsidRPr="00E8637C">
        <w:rPr>
          <w:sz w:val="28"/>
          <w:szCs w:val="28"/>
        </w:rPr>
        <w:lastRenderedPageBreak/>
        <w:t>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sz w:val="28"/>
          <w:szCs w:val="28"/>
        </w:rPr>
        <w:t>включительных</w:t>
      </w:r>
      <w:proofErr w:type="spellEnd"/>
      <w:r w:rsidRPr="00E8637C">
        <w:rPr>
          <w:sz w:val="28"/>
          <w:szCs w:val="28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yellow"/>
          <w:shd w:val="clear" w:color="auto" w:fill="FFFFFF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bookmarkStart w:id="23" w:name="_Toc74036768"/>
      <w:r w:rsidRPr="00E8637C">
        <w:rPr>
          <w:b/>
          <w:bCs/>
          <w:sz w:val="28"/>
          <w:szCs w:val="28"/>
          <w:shd w:val="clear" w:color="auto" w:fill="FFFFFF"/>
        </w:rPr>
        <w:t>6. МОНИТОРИНГ КАЧЕСТВА ОРГАНИЗАЦИИ</w:t>
      </w:r>
      <w:r w:rsidRPr="00E8637C">
        <w:rPr>
          <w:b/>
          <w:bCs/>
          <w:sz w:val="28"/>
          <w:szCs w:val="28"/>
        </w:rPr>
        <w:t xml:space="preserve"> </w:t>
      </w:r>
      <w:r w:rsidRPr="00E8637C">
        <w:rPr>
          <w:b/>
          <w:bCs/>
          <w:sz w:val="28"/>
          <w:szCs w:val="28"/>
          <w:shd w:val="clear" w:color="auto" w:fill="FFFFFF"/>
        </w:rPr>
        <w:t>ВОСПИТАТЕЛЬНОЙ ДЕЯТЕЛЬНОСТИ В ООВО</w:t>
      </w:r>
      <w:bookmarkEnd w:id="23"/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shd w:val="clear" w:color="auto" w:fill="FFFFFF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_Hlk69500462"/>
      <w:r w:rsidRPr="00E8637C">
        <w:rPr>
          <w:sz w:val="28"/>
          <w:szCs w:val="28"/>
          <w:shd w:val="clear" w:color="auto" w:fill="FFFFFF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>1. Заинтересованность студентов в участии в мероприятиях/ событиях.</w:t>
      </w:r>
      <w:r w:rsidRPr="00E8637C">
        <w:rPr>
          <w:sz w:val="28"/>
          <w:szCs w:val="28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sz w:val="28"/>
          <w:szCs w:val="28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sz w:val="28"/>
          <w:szCs w:val="28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</w:t>
      </w:r>
      <w:r w:rsidRPr="00E8637C">
        <w:rPr>
          <w:sz w:val="28"/>
          <w:szCs w:val="28"/>
        </w:rPr>
        <w:lastRenderedPageBreak/>
        <w:t xml:space="preserve">уровне университета – отделом по сетевому сотрудничеству и социальному партнерству).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sz w:val="28"/>
          <w:szCs w:val="28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sz w:val="28"/>
          <w:szCs w:val="28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sz w:val="28"/>
          <w:szCs w:val="28"/>
        </w:rPr>
        <w:t>фокус-групповые</w:t>
      </w:r>
      <w:proofErr w:type="gramEnd"/>
      <w:r w:rsidRPr="00E8637C">
        <w:rPr>
          <w:sz w:val="28"/>
          <w:szCs w:val="28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sz w:val="28"/>
          <w:szCs w:val="28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методики диагностики ценностно-смысловой сферы личности и методики самооценки;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анкетирование и беседа</w:t>
      </w:r>
      <w:r w:rsidRPr="00E8637C">
        <w:rPr>
          <w:sz w:val="28"/>
          <w:szCs w:val="28"/>
          <w:lang w:val="en-US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анализ продуктов проектной деятельности</w:t>
      </w:r>
      <w:r w:rsidRPr="00E8637C">
        <w:rPr>
          <w:sz w:val="28"/>
          <w:szCs w:val="28"/>
          <w:lang w:val="en-US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портфолио.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 w:rsidSect="00FE7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3BE" w:rsidRDefault="00A723BE" w:rsidP="00E8637C">
      <w:r>
        <w:separator/>
      </w:r>
    </w:p>
  </w:endnote>
  <w:endnote w:type="continuationSeparator" w:id="0">
    <w:p w:rsidR="00A723BE" w:rsidRDefault="00A723BE" w:rsidP="00E8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BF2" w:rsidRPr="00E8637C" w:rsidRDefault="00082BF2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6A6C22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3BE" w:rsidRDefault="00A723BE" w:rsidP="00E8637C">
      <w:r>
        <w:separator/>
      </w:r>
    </w:p>
  </w:footnote>
  <w:footnote w:type="continuationSeparator" w:id="0">
    <w:p w:rsidR="00A723BE" w:rsidRDefault="00A723BE" w:rsidP="00E86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BF2" w:rsidRDefault="00082BF2">
    <w:pPr>
      <w:pStyle w:val="a5"/>
      <w:kinsoku w:val="0"/>
      <w:overflowPunct w:val="0"/>
      <w:spacing w:line="14" w:lineRule="auto"/>
      <w:rPr>
        <w:sz w:val="20"/>
        <w:szCs w:val="20"/>
      </w:rPr>
    </w:pPr>
    <w:r w:rsidRPr="00FE7A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539.95pt;margin-top:39.65pt;width:12.3pt;height:15.1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<v:textbox inset="0,0,0,0">
            <w:txbxContent>
              <w:p w:rsidR="00082BF2" w:rsidRDefault="00082BF2">
                <w:pPr>
                  <w:pStyle w:val="a5"/>
                  <w:kinsoku w:val="0"/>
                  <w:overflowPunct w:val="0"/>
                  <w:spacing w:before="11"/>
                  <w:ind w:left="67"/>
                  <w:rPr>
                    <w:w w:val="105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  <w:r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85D52"/>
    <w:rsid w:val="000011B9"/>
    <w:rsid w:val="0001622F"/>
    <w:rsid w:val="00023C09"/>
    <w:rsid w:val="00061330"/>
    <w:rsid w:val="00082BF2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06331"/>
    <w:rsid w:val="0041361C"/>
    <w:rsid w:val="00435688"/>
    <w:rsid w:val="004612FC"/>
    <w:rsid w:val="004B080B"/>
    <w:rsid w:val="004D1B08"/>
    <w:rsid w:val="004F1A47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A6C22"/>
    <w:rsid w:val="006B7910"/>
    <w:rsid w:val="006D1442"/>
    <w:rsid w:val="006D6984"/>
    <w:rsid w:val="006E4039"/>
    <w:rsid w:val="006F0C11"/>
    <w:rsid w:val="006F66D2"/>
    <w:rsid w:val="00743CBA"/>
    <w:rsid w:val="007741F9"/>
    <w:rsid w:val="007A69B0"/>
    <w:rsid w:val="0082763D"/>
    <w:rsid w:val="00840E3C"/>
    <w:rsid w:val="00855579"/>
    <w:rsid w:val="008579FA"/>
    <w:rsid w:val="00885D52"/>
    <w:rsid w:val="008A643E"/>
    <w:rsid w:val="008A6684"/>
    <w:rsid w:val="008D6E32"/>
    <w:rsid w:val="00904230"/>
    <w:rsid w:val="00914BFD"/>
    <w:rsid w:val="00916DE5"/>
    <w:rsid w:val="00923855"/>
    <w:rsid w:val="00927CA8"/>
    <w:rsid w:val="00930F77"/>
    <w:rsid w:val="00957622"/>
    <w:rsid w:val="00974ACF"/>
    <w:rsid w:val="009C1420"/>
    <w:rsid w:val="009C5519"/>
    <w:rsid w:val="00A133FF"/>
    <w:rsid w:val="00A278B4"/>
    <w:rsid w:val="00A547E5"/>
    <w:rsid w:val="00A723BE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043D3"/>
    <w:rsid w:val="00C37D76"/>
    <w:rsid w:val="00C42403"/>
    <w:rsid w:val="00C4585B"/>
    <w:rsid w:val="00C530BC"/>
    <w:rsid w:val="00C83C3E"/>
    <w:rsid w:val="00C9533B"/>
    <w:rsid w:val="00CC4DF2"/>
    <w:rsid w:val="00CE6184"/>
    <w:rsid w:val="00D15FB0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B7E5B"/>
    <w:rsid w:val="00EC5731"/>
    <w:rsid w:val="00ED30A3"/>
    <w:rsid w:val="00EF091B"/>
    <w:rsid w:val="00F14FAF"/>
    <w:rsid w:val="00F25FC8"/>
    <w:rsid w:val="00F61D32"/>
    <w:rsid w:val="00F82A6D"/>
    <w:rsid w:val="00F93E9B"/>
    <w:rsid w:val="00FA3702"/>
    <w:rsid w:val="00FC735A"/>
    <w:rsid w:val="00FD0800"/>
    <w:rsid w:val="00FE7A2E"/>
    <w:rsid w:val="00FF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09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05"/>
      <w:outlineLvl w:val="0"/>
    </w:pPr>
    <w:rPr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37"/>
      <w:jc w:val="both"/>
      <w:outlineLvl w:val="1"/>
    </w:pPr>
    <w:rPr>
      <w:b/>
      <w:bCs/>
      <w:sz w:val="28"/>
      <w:szCs w:val="28"/>
    </w:rPr>
  </w:style>
  <w:style w:type="paragraph" w:styleId="a7">
    <w:name w:val="List Paragraph"/>
    <w:basedOn w:val="a"/>
    <w:link w:val="a8"/>
    <w:uiPriority w:val="1"/>
    <w:qFormat/>
    <w:rsid w:val="00E8637C"/>
    <w:pPr>
      <w:widowControl w:val="0"/>
      <w:autoSpaceDE w:val="0"/>
      <w:autoSpaceDN w:val="0"/>
      <w:adjustRightInd w:val="0"/>
      <w:ind w:left="802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E8637C"/>
    <w:pPr>
      <w:widowControl w:val="0"/>
      <w:autoSpaceDE w:val="0"/>
      <w:autoSpaceDN w:val="0"/>
      <w:adjustRightInd w:val="0"/>
    </w:pPr>
  </w:style>
  <w:style w:type="paragraph" w:styleId="a9">
    <w:name w:val="header"/>
    <w:basedOn w:val="a"/>
    <w:link w:val="aa"/>
    <w:uiPriority w:val="99"/>
    <w:unhideWhenUsed/>
    <w:rsid w:val="00E863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widowControl w:val="0"/>
      <w:autoSpaceDE w:val="0"/>
      <w:autoSpaceDN w:val="0"/>
      <w:adjustRightInd w:val="0"/>
      <w:ind w:left="220"/>
    </w:pPr>
    <w:rPr>
      <w:sz w:val="22"/>
      <w:szCs w:val="22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rPr>
      <w:rFonts w:eastAsiaTheme="minorHAnsi" w:cstheme="minorBidi"/>
      <w:sz w:val="28"/>
      <w:szCs w:val="22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09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05"/>
      <w:outlineLvl w:val="0"/>
    </w:pPr>
    <w:rPr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37"/>
      <w:jc w:val="both"/>
      <w:outlineLvl w:val="1"/>
    </w:pPr>
    <w:rPr>
      <w:b/>
      <w:bCs/>
      <w:sz w:val="28"/>
      <w:szCs w:val="28"/>
    </w:rPr>
  </w:style>
  <w:style w:type="paragraph" w:styleId="a7">
    <w:name w:val="List Paragraph"/>
    <w:basedOn w:val="a"/>
    <w:link w:val="a8"/>
    <w:uiPriority w:val="1"/>
    <w:qFormat/>
    <w:rsid w:val="00E8637C"/>
    <w:pPr>
      <w:widowControl w:val="0"/>
      <w:autoSpaceDE w:val="0"/>
      <w:autoSpaceDN w:val="0"/>
      <w:adjustRightInd w:val="0"/>
      <w:ind w:left="802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E8637C"/>
    <w:pPr>
      <w:widowControl w:val="0"/>
      <w:autoSpaceDE w:val="0"/>
      <w:autoSpaceDN w:val="0"/>
      <w:adjustRightInd w:val="0"/>
    </w:pPr>
  </w:style>
  <w:style w:type="paragraph" w:styleId="a9">
    <w:name w:val="header"/>
    <w:basedOn w:val="a"/>
    <w:link w:val="aa"/>
    <w:uiPriority w:val="99"/>
    <w:unhideWhenUsed/>
    <w:rsid w:val="00E863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widowControl w:val="0"/>
      <w:autoSpaceDE w:val="0"/>
      <w:autoSpaceDN w:val="0"/>
      <w:adjustRightInd w:val="0"/>
      <w:ind w:left="220"/>
    </w:pPr>
    <w:rPr>
      <w:sz w:val="22"/>
      <w:szCs w:val="22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rPr>
      <w:rFonts w:eastAsiaTheme="minorHAnsi" w:cstheme="minorBidi"/>
      <w:sz w:val="28"/>
      <w:szCs w:val="22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A35EA-20C6-484B-A7E1-2B7B769D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41</Pages>
  <Words>13517</Words>
  <Characters>77050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Olga</cp:lastModifiedBy>
  <cp:revision>10</cp:revision>
  <dcterms:created xsi:type="dcterms:W3CDTF">2021-09-24T08:04:00Z</dcterms:created>
  <dcterms:modified xsi:type="dcterms:W3CDTF">2023-04-19T15:46:00Z</dcterms:modified>
</cp:coreProperties>
</file>